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23053">
      <w:pPr>
        <w:rPr>
          <w:sz w:val="18"/>
        </w:rPr>
      </w:pPr>
    </w:p>
    <w:p w:rsidR="00000000" w:rsidRDefault="00723053">
      <w:pPr>
        <w:rPr>
          <w:sz w:val="16"/>
        </w:rPr>
      </w:pPr>
      <w:r>
        <w:rPr>
          <w:sz w:val="18"/>
        </w:rPr>
        <w:t>Anlage 3 / Blatt 1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8"/>
        </w:rPr>
        <w:t xml:space="preserve">                                                         Zutreffendes ankreuzen </w:t>
      </w:r>
      <w:r>
        <w:sym w:font="Wingdings" w:char="F078"/>
      </w:r>
      <w:r>
        <w:rPr>
          <w:sz w:val="18"/>
        </w:rPr>
        <w:t xml:space="preserve"> bzw. ausfüllen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2111"/>
        <w:gridCol w:w="850"/>
        <w:gridCol w:w="567"/>
        <w:gridCol w:w="142"/>
        <w:gridCol w:w="296"/>
        <w:gridCol w:w="413"/>
        <w:gridCol w:w="850"/>
        <w:gridCol w:w="567"/>
        <w:gridCol w:w="153"/>
        <w:gridCol w:w="273"/>
        <w:gridCol w:w="1527"/>
        <w:gridCol w:w="130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7371" w:type="dxa"/>
            <w:gridSpan w:val="9"/>
            <w:tcBorders>
              <w:bottom w:val="single" w:sz="4" w:space="0" w:color="auto"/>
            </w:tcBorders>
          </w:tcPr>
          <w:p w:rsidR="00000000" w:rsidRDefault="00723053">
            <w:pPr>
              <w:pStyle w:val="berschrift4"/>
              <w:rPr>
                <w:sz w:val="6"/>
              </w:rPr>
            </w:pPr>
          </w:p>
          <w:p w:rsidR="00000000" w:rsidRDefault="00723053">
            <w:pPr>
              <w:pStyle w:val="StandardEinzeilig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Betriebsbeschreibung</w:t>
            </w:r>
          </w:p>
          <w:p w:rsidR="00000000" w:rsidRDefault="00723053">
            <w:pPr>
              <w:pStyle w:val="StandardEinzeilig"/>
              <w:rPr>
                <w:rFonts w:ascii="Arial" w:hAnsi="Arial"/>
                <w:b/>
                <w:sz w:val="6"/>
              </w:rPr>
            </w:pPr>
          </w:p>
          <w:p w:rsidR="00000000" w:rsidRDefault="00723053">
            <w:pPr>
              <w:pStyle w:val="StandardEinzeilig"/>
              <w:rPr>
                <w:sz w:val="6"/>
              </w:rPr>
            </w:pPr>
            <w:r>
              <w:rPr>
                <w:sz w:val="18"/>
              </w:rPr>
              <w:t>- bei Gebäuden, Räumen und sonstigen baulichen Anlagen für gewerbliche Betriebe erforderlich</w:t>
            </w:r>
            <w:r>
              <w:rPr>
                <w:rStyle w:val="Funotenzeichen"/>
                <w:sz w:val="18"/>
              </w:rPr>
              <w:footnoteReference w:id="1"/>
            </w:r>
            <w:r>
              <w:rPr>
                <w:sz w:val="18"/>
              </w:rPr>
              <w:t>-</w:t>
            </w:r>
          </w:p>
          <w:p w:rsidR="00000000" w:rsidRDefault="00723053">
            <w:pPr>
              <w:pStyle w:val="StandardEinzeilig"/>
              <w:rPr>
                <w:sz w:val="6"/>
              </w:rPr>
            </w:pP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000000" w:rsidRDefault="00723053">
            <w:pPr>
              <w:rPr>
                <w:sz w:val="14"/>
              </w:rPr>
            </w:pPr>
            <w:r>
              <w:rPr>
                <w:sz w:val="14"/>
              </w:rPr>
              <w:t>Aktenzeichen Ba</w:t>
            </w:r>
            <w:r>
              <w:rPr>
                <w:sz w:val="14"/>
              </w:rPr>
              <w:t>uaufsichtsbehörde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5245" w:type="dxa"/>
            <w:gridSpan w:val="5"/>
            <w:tcBorders>
              <w:bottom w:val="nil"/>
            </w:tcBorders>
          </w:tcPr>
          <w:p w:rsidR="00000000" w:rsidRDefault="00723053">
            <w:pPr>
              <w:rPr>
                <w:sz w:val="24"/>
              </w:rPr>
            </w:pPr>
            <w:r>
              <w:rPr>
                <w:sz w:val="22"/>
              </w:rPr>
              <w:t>Bauherrin/Bauherr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387" w:type="dxa"/>
            <w:gridSpan w:val="8"/>
            <w:tcBorders>
              <w:bottom w:val="nil"/>
            </w:tcBorders>
          </w:tcPr>
          <w:p w:rsidR="00000000" w:rsidRDefault="00723053">
            <w:pPr>
              <w:rPr>
                <w:sz w:val="12"/>
              </w:rPr>
            </w:pPr>
            <w:r>
              <w:rPr>
                <w:sz w:val="22"/>
              </w:rPr>
              <w:t>Entwurfsverfasser/in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>oder Fachingenieur/in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06"/>
        </w:trPr>
        <w:tc>
          <w:tcPr>
            <w:tcW w:w="5245" w:type="dxa"/>
            <w:gridSpan w:val="5"/>
            <w:tcBorders>
              <w:top w:val="nil"/>
              <w:bottom w:val="nil"/>
            </w:tcBorders>
          </w:tcPr>
          <w:p w:rsidR="00000000" w:rsidRDefault="00723053">
            <w:pPr>
              <w:rPr>
                <w:rFonts w:ascii="Courier New" w:hAnsi="Courier New"/>
                <w:color w:val="0000FF"/>
                <w:sz w:val="22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bookmarkStart w:id="0" w:name="_GoBack"/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bookmarkEnd w:id="0"/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  <w:tc>
          <w:tcPr>
            <w:tcW w:w="5387" w:type="dxa"/>
            <w:gridSpan w:val="8"/>
            <w:tcBorders>
              <w:top w:val="nil"/>
              <w:bottom w:val="nil"/>
            </w:tcBorders>
          </w:tcPr>
          <w:p w:rsidR="00000000" w:rsidRDefault="00723053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5245" w:type="dxa"/>
            <w:gridSpan w:val="5"/>
            <w:tcBorders>
              <w:top w:val="nil"/>
              <w:bottom w:val="nil"/>
            </w:tcBorders>
            <w:vAlign w:val="bottom"/>
          </w:tcPr>
          <w:p w:rsidR="00000000" w:rsidRDefault="00723053">
            <w:pPr>
              <w:rPr>
                <w:sz w:val="24"/>
              </w:rPr>
            </w:pPr>
            <w:r>
              <w:rPr>
                <w:sz w:val="18"/>
              </w:rPr>
              <w:t>(Name, Vorname, Anschrift, Tel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fon)</w:t>
            </w:r>
          </w:p>
        </w:tc>
        <w:tc>
          <w:tcPr>
            <w:tcW w:w="5387" w:type="dxa"/>
            <w:gridSpan w:val="8"/>
            <w:tcBorders>
              <w:top w:val="nil"/>
              <w:bottom w:val="nil"/>
            </w:tcBorders>
            <w:vAlign w:val="bottom"/>
          </w:tcPr>
          <w:p w:rsidR="00000000" w:rsidRDefault="00723053">
            <w:pPr>
              <w:pStyle w:val="StandardEinzeilig"/>
            </w:pPr>
            <w:r>
              <w:rPr>
                <w:sz w:val="18"/>
              </w:rPr>
              <w:t>(Name, Vorname, Beruf, Anschrift, Telefon)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3053">
            <w:pPr>
              <w:ind w:left="357" w:hanging="357"/>
              <w:rPr>
                <w:sz w:val="2"/>
              </w:rPr>
            </w:pPr>
          </w:p>
          <w:p w:rsidR="00000000" w:rsidRDefault="00723053">
            <w:pPr>
              <w:ind w:left="357" w:hanging="357"/>
              <w:rPr>
                <w:sz w:val="22"/>
              </w:rPr>
            </w:pPr>
            <w:r>
              <w:rPr>
                <w:sz w:val="22"/>
              </w:rPr>
              <w:t>1.1</w:t>
            </w:r>
            <w:r>
              <w:rPr>
                <w:sz w:val="22"/>
              </w:rPr>
              <w:tab/>
              <w:t>Art des Betriebs oder der Anlage</w:t>
            </w:r>
          </w:p>
          <w:p w:rsidR="00000000" w:rsidRDefault="00723053">
            <w:pPr>
              <w:ind w:left="357"/>
              <w:rPr>
                <w:sz w:val="6"/>
              </w:rPr>
            </w:pPr>
            <w:r>
              <w:t>(z.B. Schreinerei/Spedition/Kranbahn)</w:t>
            </w:r>
          </w:p>
          <w:p w:rsidR="00000000" w:rsidRDefault="00723053">
            <w:pPr>
              <w:ind w:left="360"/>
              <w:rPr>
                <w:sz w:val="6"/>
              </w:rPr>
            </w:pPr>
          </w:p>
        </w:tc>
        <w:tc>
          <w:tcPr>
            <w:tcW w:w="6946" w:type="dxa"/>
            <w:gridSpan w:val="11"/>
            <w:tcBorders>
              <w:left w:val="nil"/>
            </w:tcBorders>
          </w:tcPr>
          <w:p w:rsidR="00000000" w:rsidRDefault="00723053">
            <w:pPr>
              <w:rPr>
                <w:sz w:val="6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</w:textInput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3686" w:type="dxa"/>
            <w:gridSpan w:val="2"/>
          </w:tcPr>
          <w:p w:rsidR="00000000" w:rsidRDefault="00723053">
            <w:pPr>
              <w:ind w:left="357" w:hanging="357"/>
              <w:rPr>
                <w:sz w:val="2"/>
              </w:rPr>
            </w:pPr>
          </w:p>
          <w:p w:rsidR="00000000" w:rsidRDefault="00723053">
            <w:pPr>
              <w:ind w:left="357" w:hanging="357"/>
              <w:rPr>
                <w:sz w:val="22"/>
              </w:rPr>
            </w:pPr>
            <w:r>
              <w:rPr>
                <w:sz w:val="22"/>
              </w:rPr>
              <w:t>1.2</w:t>
            </w:r>
            <w:r>
              <w:rPr>
                <w:sz w:val="22"/>
              </w:rPr>
              <w:tab/>
              <w:t>Erzeugnisse oder Dienstleistungen;</w:t>
            </w:r>
          </w:p>
          <w:p w:rsidR="00000000" w:rsidRDefault="00723053">
            <w:pPr>
              <w:ind w:left="357"/>
              <w:rPr>
                <w:sz w:val="22"/>
              </w:rPr>
            </w:pPr>
            <w:r>
              <w:rPr>
                <w:sz w:val="22"/>
              </w:rPr>
              <w:t>Art und Um</w:t>
            </w:r>
            <w:r>
              <w:rPr>
                <w:sz w:val="22"/>
              </w:rPr>
              <w:t>fang</w:t>
            </w:r>
          </w:p>
          <w:p w:rsidR="00000000" w:rsidRDefault="00723053">
            <w:pPr>
              <w:ind w:left="360"/>
              <w:rPr>
                <w:sz w:val="6"/>
              </w:rPr>
            </w:pPr>
          </w:p>
          <w:p w:rsidR="00000000" w:rsidRDefault="00723053">
            <w:pPr>
              <w:ind w:left="360"/>
              <w:rPr>
                <w:sz w:val="6"/>
              </w:rPr>
            </w:pPr>
          </w:p>
        </w:tc>
        <w:tc>
          <w:tcPr>
            <w:tcW w:w="6946" w:type="dxa"/>
            <w:gridSpan w:val="11"/>
          </w:tcPr>
          <w:p w:rsidR="00000000" w:rsidRDefault="00723053">
            <w:pPr>
              <w:rPr>
                <w:sz w:val="6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</w:textInput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3686" w:type="dxa"/>
            <w:gridSpan w:val="2"/>
          </w:tcPr>
          <w:p w:rsidR="00000000" w:rsidRDefault="00723053">
            <w:pPr>
              <w:ind w:left="357" w:hanging="357"/>
              <w:rPr>
                <w:sz w:val="6"/>
              </w:rPr>
            </w:pPr>
            <w:r>
              <w:rPr>
                <w:sz w:val="22"/>
              </w:rPr>
              <w:t>1.3</w:t>
            </w:r>
            <w:r>
              <w:rPr>
                <w:sz w:val="22"/>
              </w:rPr>
              <w:tab/>
              <w:t>Einsatzstoffe, Brennstoffe, Neben</w:t>
            </w:r>
            <w:r>
              <w:rPr>
                <w:sz w:val="22"/>
              </w:rPr>
              <w:softHyphen/>
              <w:t>pr</w:t>
            </w:r>
            <w:r>
              <w:rPr>
                <w:sz w:val="22"/>
              </w:rPr>
              <w:t>o</w:t>
            </w:r>
            <w:r>
              <w:rPr>
                <w:sz w:val="22"/>
              </w:rPr>
              <w:t xml:space="preserve">dukte, Abfälle </w:t>
            </w:r>
            <w:r>
              <w:t>(bei gefährlichen Stoffen auch L</w:t>
            </w:r>
            <w:r>
              <w:t>a</w:t>
            </w:r>
            <w:r>
              <w:t>germe</w:t>
            </w:r>
            <w:r>
              <w:t>n</w:t>
            </w:r>
            <w:r>
              <w:t>ge)</w:t>
            </w:r>
          </w:p>
        </w:tc>
        <w:tc>
          <w:tcPr>
            <w:tcW w:w="6946" w:type="dxa"/>
            <w:gridSpan w:val="11"/>
          </w:tcPr>
          <w:p w:rsidR="00000000" w:rsidRDefault="00723053">
            <w:pPr>
              <w:rPr>
                <w:sz w:val="6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52"/>
        </w:trPr>
        <w:tc>
          <w:tcPr>
            <w:tcW w:w="3686" w:type="dxa"/>
            <w:gridSpan w:val="2"/>
          </w:tcPr>
          <w:p w:rsidR="00000000" w:rsidRDefault="00723053">
            <w:pPr>
              <w:ind w:left="357" w:hanging="357"/>
              <w:rPr>
                <w:sz w:val="2"/>
              </w:rPr>
            </w:pPr>
          </w:p>
          <w:p w:rsidR="00000000" w:rsidRDefault="00723053">
            <w:pPr>
              <w:ind w:left="357" w:hanging="357"/>
              <w:rPr>
                <w:sz w:val="22"/>
              </w:rPr>
            </w:pPr>
            <w:r>
              <w:rPr>
                <w:sz w:val="22"/>
              </w:rPr>
              <w:t>1.4</w:t>
            </w:r>
            <w:r>
              <w:rPr>
                <w:sz w:val="22"/>
              </w:rPr>
              <w:tab/>
              <w:t>Arbeitsabläufe</w:t>
            </w:r>
          </w:p>
          <w:p w:rsidR="00000000" w:rsidRDefault="00723053">
            <w:pPr>
              <w:ind w:left="357"/>
              <w:rPr>
                <w:sz w:val="6"/>
              </w:rPr>
            </w:pPr>
            <w:r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  <w:r>
              <w:rPr>
                <w:sz w:val="22"/>
              </w:rPr>
              <w:t xml:space="preserve"> </w:t>
            </w:r>
            <w:r>
              <w:t>Arbeitsablaufplan ist beigefügt</w:t>
            </w:r>
          </w:p>
          <w:p w:rsidR="00000000" w:rsidRDefault="00723053">
            <w:pPr>
              <w:ind w:left="345"/>
              <w:rPr>
                <w:sz w:val="6"/>
              </w:rPr>
            </w:pPr>
          </w:p>
          <w:p w:rsidR="00000000" w:rsidRDefault="00723053">
            <w:pPr>
              <w:ind w:left="357"/>
              <w:rPr>
                <w:sz w:val="6"/>
              </w:rPr>
            </w:pPr>
          </w:p>
        </w:tc>
        <w:tc>
          <w:tcPr>
            <w:tcW w:w="6946" w:type="dxa"/>
            <w:gridSpan w:val="11"/>
          </w:tcPr>
          <w:p w:rsidR="00000000" w:rsidRDefault="00723053">
            <w:pPr>
              <w:rPr>
                <w:sz w:val="6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</w:textInput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000000" w:rsidRDefault="00723053">
            <w:pPr>
              <w:tabs>
                <w:tab w:val="left" w:pos="663"/>
              </w:tabs>
              <w:ind w:left="357" w:hanging="357"/>
              <w:rPr>
                <w:sz w:val="22"/>
              </w:rPr>
            </w:pPr>
            <w:r>
              <w:rPr>
                <w:sz w:val="22"/>
              </w:rPr>
              <w:t>1.5</w:t>
            </w:r>
            <w:r>
              <w:rPr>
                <w:sz w:val="22"/>
              </w:rPr>
              <w:tab/>
              <w:t xml:space="preserve">Maschinen, </w:t>
            </w:r>
            <w:r>
              <w:rPr>
                <w:sz w:val="22"/>
              </w:rPr>
              <w:t>Apparate, Förder</w:t>
            </w:r>
            <w:r>
              <w:rPr>
                <w:sz w:val="22"/>
              </w:rPr>
              <w:softHyphen/>
              <w:t>einrichtungen, Fahrzeuge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"/>
            <w:r>
              <w:rPr>
                <w:sz w:val="22"/>
              </w:rPr>
              <w:t xml:space="preserve"> </w:t>
            </w:r>
            <w:r>
              <w:t xml:space="preserve">Maschinenaufstellungsplan ist  </w:t>
            </w:r>
            <w:r>
              <w:tab/>
              <w:t>beig</w:t>
            </w:r>
            <w:r>
              <w:t>e</w:t>
            </w:r>
            <w:r>
              <w:t>fügt</w:t>
            </w:r>
          </w:p>
        </w:tc>
        <w:tc>
          <w:tcPr>
            <w:tcW w:w="6946" w:type="dxa"/>
            <w:gridSpan w:val="11"/>
            <w:tcBorders>
              <w:bottom w:val="single" w:sz="4" w:space="0" w:color="auto"/>
            </w:tcBorders>
          </w:tcPr>
          <w:p w:rsidR="00000000" w:rsidRDefault="00723053">
            <w:pPr>
              <w:rPr>
                <w:sz w:val="6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4"/>
                  </w:textInput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75" w:type="dxa"/>
            <w:tcBorders>
              <w:bottom w:val="nil"/>
              <w:right w:val="nil"/>
            </w:tcBorders>
            <w:vAlign w:val="center"/>
          </w:tcPr>
          <w:p w:rsidR="00000000" w:rsidRDefault="00723053">
            <w:pPr>
              <w:rPr>
                <w:sz w:val="6"/>
              </w:rPr>
            </w:pPr>
          </w:p>
          <w:p w:rsidR="00000000" w:rsidRDefault="00723053">
            <w:pPr>
              <w:rPr>
                <w:sz w:val="6"/>
              </w:rPr>
            </w:pPr>
            <w:r>
              <w:t>Betriebszeiten:</w:t>
            </w:r>
          </w:p>
        </w:tc>
        <w:tc>
          <w:tcPr>
            <w:tcW w:w="2111" w:type="dxa"/>
            <w:tcBorders>
              <w:left w:val="nil"/>
              <w:bottom w:val="nil"/>
              <w:right w:val="nil"/>
            </w:tcBorders>
            <w:vAlign w:val="center"/>
          </w:tcPr>
          <w:p w:rsidR="00000000" w:rsidRDefault="00723053">
            <w:pPr>
              <w:rPr>
                <w:sz w:val="6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3" w:name="Text1"/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  <w:bookmarkEnd w:id="3"/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000000" w:rsidRDefault="00723053">
            <w:pPr>
              <w:pStyle w:val="Funotentext"/>
              <w:rPr>
                <w:sz w:val="6"/>
              </w:rPr>
            </w:pPr>
            <w:r>
              <w:t>von</w:t>
            </w:r>
          </w:p>
        </w:tc>
        <w:tc>
          <w:tcPr>
            <w:tcW w:w="100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00000" w:rsidRDefault="00723053">
            <w:pPr>
              <w:ind w:left="72"/>
              <w:rPr>
                <w:sz w:val="6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  <w:tc>
          <w:tcPr>
            <w:tcW w:w="413" w:type="dxa"/>
            <w:tcBorders>
              <w:left w:val="nil"/>
              <w:bottom w:val="nil"/>
              <w:right w:val="nil"/>
            </w:tcBorders>
            <w:vAlign w:val="center"/>
          </w:tcPr>
          <w:p w:rsidR="00000000" w:rsidRDefault="00723053">
            <w:pPr>
              <w:pStyle w:val="Funotentext"/>
              <w:rPr>
                <w:sz w:val="6"/>
              </w:rPr>
            </w:pPr>
            <w:r>
              <w:t>bis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000000" w:rsidRDefault="00723053">
            <w:pPr>
              <w:rPr>
                <w:sz w:val="6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00000" w:rsidRDefault="00723053">
            <w:pPr>
              <w:ind w:left="72"/>
              <w:rPr>
                <w:sz w:val="6"/>
              </w:rPr>
            </w:pPr>
            <w:r>
              <w:t>Uhr;</w:t>
            </w:r>
          </w:p>
        </w:tc>
        <w:tc>
          <w:tcPr>
            <w:tcW w:w="180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00000" w:rsidRDefault="00723053">
            <w:pPr>
              <w:ind w:left="61"/>
              <w:rPr>
                <w:sz w:val="6"/>
              </w:rPr>
            </w:pPr>
            <w:r>
              <w:t>Zahl der Schichten:</w:t>
            </w:r>
          </w:p>
        </w:tc>
        <w:tc>
          <w:tcPr>
            <w:tcW w:w="1308" w:type="dxa"/>
            <w:tcBorders>
              <w:left w:val="nil"/>
              <w:bottom w:val="nil"/>
            </w:tcBorders>
            <w:vAlign w:val="center"/>
          </w:tcPr>
          <w:p w:rsidR="00000000" w:rsidRDefault="00723053">
            <w:pPr>
              <w:rPr>
                <w:sz w:val="6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75" w:type="dxa"/>
            <w:tcBorders>
              <w:top w:val="nil"/>
              <w:right w:val="nil"/>
            </w:tcBorders>
            <w:vAlign w:val="center"/>
          </w:tcPr>
          <w:p w:rsidR="00000000" w:rsidRDefault="00723053">
            <w:pPr>
              <w:rPr>
                <w:sz w:val="12"/>
              </w:rPr>
            </w:pPr>
          </w:p>
          <w:p w:rsidR="00000000" w:rsidRDefault="00723053">
            <w:pPr>
              <w:rPr>
                <w:sz w:val="6"/>
              </w:rPr>
            </w:pPr>
          </w:p>
        </w:tc>
        <w:tc>
          <w:tcPr>
            <w:tcW w:w="2111" w:type="dxa"/>
            <w:tcBorders>
              <w:top w:val="nil"/>
              <w:left w:val="nil"/>
              <w:right w:val="nil"/>
            </w:tcBorders>
            <w:vAlign w:val="center"/>
          </w:tcPr>
          <w:p w:rsidR="00000000" w:rsidRDefault="00723053">
            <w:pPr>
              <w:rPr>
                <w:sz w:val="6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000000" w:rsidRDefault="00723053">
            <w:pPr>
              <w:rPr>
                <w:sz w:val="6"/>
              </w:rPr>
            </w:pPr>
            <w:r>
              <w:t>von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00000" w:rsidRDefault="00723053">
            <w:pPr>
              <w:ind w:left="72"/>
              <w:rPr>
                <w:sz w:val="6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vAlign w:val="center"/>
          </w:tcPr>
          <w:p w:rsidR="00000000" w:rsidRDefault="00723053">
            <w:pPr>
              <w:rPr>
                <w:sz w:val="6"/>
              </w:rPr>
            </w:pPr>
            <w:r>
              <w:t>bis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000000" w:rsidRDefault="00723053">
            <w:pPr>
              <w:rPr>
                <w:sz w:val="6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00000" w:rsidRDefault="00723053">
            <w:pPr>
              <w:ind w:left="72"/>
              <w:rPr>
                <w:sz w:val="6"/>
              </w:rPr>
            </w:pPr>
            <w:r>
              <w:t>Uhr;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00000" w:rsidRDefault="00723053">
            <w:pPr>
              <w:ind w:left="61"/>
              <w:rPr>
                <w:sz w:val="6"/>
              </w:rPr>
            </w:pPr>
            <w:r>
              <w:t>Zahl der Schichten:</w:t>
            </w:r>
          </w:p>
        </w:tc>
        <w:tc>
          <w:tcPr>
            <w:tcW w:w="1308" w:type="dxa"/>
            <w:tcBorders>
              <w:top w:val="nil"/>
              <w:left w:val="nil"/>
            </w:tcBorders>
            <w:vAlign w:val="center"/>
          </w:tcPr>
          <w:p w:rsidR="00000000" w:rsidRDefault="00723053">
            <w:pPr>
              <w:rPr>
                <w:sz w:val="6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686" w:type="dxa"/>
            <w:gridSpan w:val="2"/>
          </w:tcPr>
          <w:p w:rsidR="00000000" w:rsidRDefault="00723053">
            <w:pPr>
              <w:pStyle w:val="Textkrper"/>
              <w:rPr>
                <w:sz w:val="6"/>
              </w:rPr>
            </w:pPr>
          </w:p>
          <w:p w:rsidR="00000000" w:rsidRDefault="00723053">
            <w:pPr>
              <w:pStyle w:val="Textkrper"/>
              <w:ind w:left="357" w:hanging="357"/>
              <w:rPr>
                <w:sz w:val="6"/>
              </w:rPr>
            </w:pPr>
            <w:r>
              <w:t>2</w:t>
            </w:r>
            <w:r>
              <w:tab/>
              <w:t>Arbeitsräume; besondere Einwirku</w:t>
            </w:r>
            <w:r>
              <w:t>n</w:t>
            </w:r>
            <w:r>
              <w:t>gen u. Gefahren</w:t>
            </w:r>
          </w:p>
        </w:tc>
        <w:tc>
          <w:tcPr>
            <w:tcW w:w="1417" w:type="dxa"/>
            <w:gridSpan w:val="2"/>
          </w:tcPr>
          <w:p w:rsidR="00000000" w:rsidRDefault="00723053">
            <w:pPr>
              <w:rPr>
                <w:sz w:val="6"/>
              </w:rPr>
            </w:pPr>
          </w:p>
          <w:p w:rsidR="00000000" w:rsidRDefault="00723053">
            <w:pPr>
              <w:rPr>
                <w:sz w:val="22"/>
              </w:rPr>
            </w:pPr>
            <w:r>
              <w:rPr>
                <w:sz w:val="18"/>
              </w:rPr>
              <w:t>Bezeichnung der Räume</w:t>
            </w:r>
            <w:r>
              <w:rPr>
                <w:rStyle w:val="Funotenzeichen"/>
                <w:sz w:val="18"/>
              </w:rPr>
              <w:footnoteReference w:id="2"/>
            </w:r>
          </w:p>
        </w:tc>
        <w:tc>
          <w:tcPr>
            <w:tcW w:w="2694" w:type="dxa"/>
            <w:gridSpan w:val="7"/>
          </w:tcPr>
          <w:p w:rsidR="00000000" w:rsidRDefault="00723053">
            <w:pPr>
              <w:rPr>
                <w:sz w:val="6"/>
              </w:rPr>
            </w:pPr>
          </w:p>
          <w:p w:rsidR="00000000" w:rsidRDefault="00723053">
            <w:pPr>
              <w:rPr>
                <w:sz w:val="18"/>
              </w:rPr>
            </w:pPr>
            <w:r>
              <w:rPr>
                <w:sz w:val="18"/>
              </w:rPr>
              <w:t>Art, Ursache, Ausmaß</w:t>
            </w:r>
          </w:p>
        </w:tc>
        <w:tc>
          <w:tcPr>
            <w:tcW w:w="2835" w:type="dxa"/>
            <w:gridSpan w:val="2"/>
          </w:tcPr>
          <w:p w:rsidR="00000000" w:rsidRDefault="00723053">
            <w:pPr>
              <w:rPr>
                <w:sz w:val="6"/>
              </w:rPr>
            </w:pPr>
          </w:p>
          <w:p w:rsidR="00000000" w:rsidRDefault="00723053">
            <w:pPr>
              <w:rPr>
                <w:sz w:val="18"/>
              </w:rPr>
            </w:pPr>
            <w:r>
              <w:rPr>
                <w:sz w:val="18"/>
              </w:rPr>
              <w:t>Schutzvorkehrungen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2"/>
        </w:trPr>
        <w:tc>
          <w:tcPr>
            <w:tcW w:w="3686" w:type="dxa"/>
            <w:gridSpan w:val="2"/>
          </w:tcPr>
          <w:p w:rsidR="00000000" w:rsidRDefault="00723053">
            <w:pPr>
              <w:pStyle w:val="Textkrper"/>
              <w:rPr>
                <w:sz w:val="6"/>
              </w:rPr>
            </w:pPr>
          </w:p>
          <w:p w:rsidR="00000000" w:rsidRDefault="00723053">
            <w:pPr>
              <w:pStyle w:val="Textkrper"/>
              <w:numPr>
                <w:ilvl w:val="1"/>
                <w:numId w:val="20"/>
              </w:numPr>
              <w:tabs>
                <w:tab w:val="clear" w:pos="390"/>
              </w:tabs>
              <w:ind w:left="357" w:hanging="357"/>
              <w:rPr>
                <w:sz w:val="6"/>
              </w:rPr>
            </w:pPr>
            <w:r>
              <w:t xml:space="preserve">Gefährliche Stoffe </w:t>
            </w:r>
            <w:r>
              <w:br/>
              <w:t>(G</w:t>
            </w:r>
            <w:r>
              <w:t xml:space="preserve">ase, Dämpfe, Stäube, Sonstiges, </w:t>
            </w:r>
            <w:r>
              <w:br/>
              <w:t>z.B. bren</w:t>
            </w:r>
            <w:r>
              <w:t>n</w:t>
            </w:r>
            <w:r>
              <w:t>bare Flüssigkeiten)</w:t>
            </w:r>
            <w:r>
              <w:br/>
            </w:r>
          </w:p>
          <w:p w:rsidR="00000000" w:rsidRDefault="00723053">
            <w:pPr>
              <w:rPr>
                <w:sz w:val="6"/>
              </w:rPr>
            </w:pPr>
          </w:p>
        </w:tc>
        <w:tc>
          <w:tcPr>
            <w:tcW w:w="1417" w:type="dxa"/>
            <w:gridSpan w:val="2"/>
          </w:tcPr>
          <w:p w:rsidR="00000000" w:rsidRDefault="00723053">
            <w:pPr>
              <w:rPr>
                <w:sz w:val="22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  <w:tc>
          <w:tcPr>
            <w:tcW w:w="2694" w:type="dxa"/>
            <w:gridSpan w:val="7"/>
          </w:tcPr>
          <w:p w:rsidR="00000000" w:rsidRDefault="00723053">
            <w:pPr>
              <w:rPr>
                <w:sz w:val="22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  <w:tc>
          <w:tcPr>
            <w:tcW w:w="2835" w:type="dxa"/>
            <w:gridSpan w:val="2"/>
          </w:tcPr>
          <w:p w:rsidR="00000000" w:rsidRDefault="00723053">
            <w:pPr>
              <w:rPr>
                <w:sz w:val="22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3686" w:type="dxa"/>
            <w:gridSpan w:val="2"/>
          </w:tcPr>
          <w:p w:rsidR="00000000" w:rsidRDefault="00723053">
            <w:pPr>
              <w:rPr>
                <w:sz w:val="6"/>
              </w:rPr>
            </w:pPr>
          </w:p>
          <w:p w:rsidR="00000000" w:rsidRDefault="00723053">
            <w:pPr>
              <w:numPr>
                <w:ilvl w:val="1"/>
                <w:numId w:val="20"/>
              </w:numPr>
              <w:tabs>
                <w:tab w:val="clear" w:pos="390"/>
              </w:tabs>
              <w:ind w:left="357" w:hanging="357"/>
              <w:rPr>
                <w:sz w:val="6"/>
              </w:rPr>
            </w:pPr>
            <w:r>
              <w:rPr>
                <w:sz w:val="22"/>
              </w:rPr>
              <w:t xml:space="preserve">Lärm am Arbeitsplatz </w:t>
            </w:r>
            <w:r>
              <w:rPr>
                <w:sz w:val="22"/>
              </w:rPr>
              <w:br/>
            </w:r>
            <w:r>
              <w:t>Beurteilungsp</w:t>
            </w:r>
            <w:r>
              <w:t>e</w:t>
            </w:r>
            <w:r>
              <w:t>gel in dB (A)</w:t>
            </w:r>
            <w:r>
              <w:br/>
            </w:r>
          </w:p>
          <w:p w:rsidR="00000000" w:rsidRDefault="00723053">
            <w:pPr>
              <w:rPr>
                <w:sz w:val="6"/>
              </w:rPr>
            </w:pPr>
          </w:p>
        </w:tc>
        <w:tc>
          <w:tcPr>
            <w:tcW w:w="1417" w:type="dxa"/>
            <w:gridSpan w:val="2"/>
          </w:tcPr>
          <w:p w:rsidR="00000000" w:rsidRDefault="00723053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  <w:tc>
          <w:tcPr>
            <w:tcW w:w="2694" w:type="dxa"/>
            <w:gridSpan w:val="7"/>
          </w:tcPr>
          <w:p w:rsidR="00000000" w:rsidRDefault="00723053">
            <w:pPr>
              <w:rPr>
                <w:sz w:val="22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  <w:tc>
          <w:tcPr>
            <w:tcW w:w="2835" w:type="dxa"/>
            <w:gridSpan w:val="2"/>
          </w:tcPr>
          <w:p w:rsidR="00000000" w:rsidRDefault="00723053">
            <w:pPr>
              <w:rPr>
                <w:sz w:val="22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3686" w:type="dxa"/>
            <w:gridSpan w:val="2"/>
          </w:tcPr>
          <w:p w:rsidR="00000000" w:rsidRDefault="00723053">
            <w:pPr>
              <w:pStyle w:val="Textkrper"/>
              <w:rPr>
                <w:sz w:val="6"/>
              </w:rPr>
            </w:pPr>
          </w:p>
          <w:p w:rsidR="00000000" w:rsidRDefault="00723053">
            <w:pPr>
              <w:pStyle w:val="Textkrper"/>
              <w:numPr>
                <w:ilvl w:val="1"/>
                <w:numId w:val="20"/>
              </w:numPr>
              <w:tabs>
                <w:tab w:val="clear" w:pos="390"/>
              </w:tabs>
              <w:ind w:left="357" w:hanging="357"/>
              <w:rPr>
                <w:sz w:val="6"/>
              </w:rPr>
            </w:pPr>
            <w:r>
              <w:t>Sonstige Gesund</w:t>
            </w:r>
            <w:r>
              <w:t>heits- u. Unfall-gefa</w:t>
            </w:r>
            <w:r>
              <w:t>h</w:t>
            </w:r>
            <w:r>
              <w:t xml:space="preserve">ren </w:t>
            </w:r>
            <w:r>
              <w:rPr>
                <w:sz w:val="20"/>
              </w:rPr>
              <w:t>(z.B. Schwingungen, Wärmestrahlen, ionisierende und   nicht ionisierende Stra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>len)</w:t>
            </w:r>
          </w:p>
          <w:p w:rsidR="00000000" w:rsidRDefault="00723053">
            <w:pPr>
              <w:rPr>
                <w:sz w:val="6"/>
              </w:rPr>
            </w:pPr>
          </w:p>
        </w:tc>
        <w:tc>
          <w:tcPr>
            <w:tcW w:w="1417" w:type="dxa"/>
            <w:gridSpan w:val="2"/>
          </w:tcPr>
          <w:p w:rsidR="00000000" w:rsidRDefault="00723053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  <w:tc>
          <w:tcPr>
            <w:tcW w:w="2694" w:type="dxa"/>
            <w:gridSpan w:val="7"/>
          </w:tcPr>
          <w:p w:rsidR="00000000" w:rsidRDefault="00723053">
            <w:pPr>
              <w:rPr>
                <w:sz w:val="22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  <w:tc>
          <w:tcPr>
            <w:tcW w:w="2835" w:type="dxa"/>
            <w:gridSpan w:val="2"/>
          </w:tcPr>
          <w:p w:rsidR="00000000" w:rsidRDefault="00723053">
            <w:pPr>
              <w:rPr>
                <w:sz w:val="22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3686" w:type="dxa"/>
            <w:gridSpan w:val="2"/>
          </w:tcPr>
          <w:p w:rsidR="00000000" w:rsidRDefault="00723053">
            <w:pPr>
              <w:rPr>
                <w:sz w:val="6"/>
              </w:rPr>
            </w:pPr>
          </w:p>
          <w:p w:rsidR="00000000" w:rsidRDefault="00723053">
            <w:pPr>
              <w:numPr>
                <w:ilvl w:val="1"/>
                <w:numId w:val="28"/>
              </w:numPr>
              <w:tabs>
                <w:tab w:val="clear" w:pos="360"/>
              </w:tabs>
              <w:ind w:left="357" w:hanging="357"/>
              <w:rPr>
                <w:sz w:val="22"/>
              </w:rPr>
            </w:pPr>
            <w:r>
              <w:rPr>
                <w:sz w:val="22"/>
              </w:rPr>
              <w:t>Sichtverbindung (Klarglas) nach außen in fo</w:t>
            </w:r>
            <w:r>
              <w:rPr>
                <w:sz w:val="22"/>
              </w:rPr>
              <w:t>l</w:t>
            </w:r>
            <w:r>
              <w:rPr>
                <w:sz w:val="22"/>
              </w:rPr>
              <w:t>genden Räumen</w:t>
            </w:r>
            <w:r>
              <w:rPr>
                <w:rStyle w:val="Funotenzeichen"/>
                <w:sz w:val="22"/>
              </w:rPr>
              <w:t>2</w:t>
            </w:r>
          </w:p>
          <w:p w:rsidR="00000000" w:rsidRDefault="00723053">
            <w:pPr>
              <w:rPr>
                <w:sz w:val="6"/>
              </w:rPr>
            </w:pPr>
          </w:p>
          <w:p w:rsidR="00000000" w:rsidRDefault="00723053">
            <w:pPr>
              <w:rPr>
                <w:sz w:val="6"/>
              </w:rPr>
            </w:pPr>
          </w:p>
        </w:tc>
        <w:tc>
          <w:tcPr>
            <w:tcW w:w="6946" w:type="dxa"/>
            <w:gridSpan w:val="11"/>
          </w:tcPr>
          <w:p w:rsidR="00000000" w:rsidRDefault="00723053">
            <w:pPr>
              <w:rPr>
                <w:sz w:val="22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3686" w:type="dxa"/>
            <w:gridSpan w:val="2"/>
          </w:tcPr>
          <w:p w:rsidR="00000000" w:rsidRDefault="00723053">
            <w:pPr>
              <w:pStyle w:val="Textkrper"/>
              <w:ind w:left="357" w:hanging="357"/>
              <w:rPr>
                <w:sz w:val="6"/>
              </w:rPr>
            </w:pPr>
          </w:p>
          <w:p w:rsidR="00000000" w:rsidRDefault="00723053">
            <w:pPr>
              <w:pStyle w:val="Textkrper"/>
              <w:ind w:left="357" w:hanging="357"/>
            </w:pPr>
            <w:r>
              <w:t>3</w:t>
            </w:r>
            <w:r>
              <w:t>.2</w:t>
            </w:r>
            <w:r>
              <w:tab/>
              <w:t xml:space="preserve">Mechanische Lüftung </w:t>
            </w:r>
            <w:r>
              <w:br/>
            </w:r>
            <w:r>
              <w:rPr>
                <w:sz w:val="20"/>
              </w:rPr>
              <w:t>(m³/h bzw. Luf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wechsel/h);</w:t>
            </w:r>
            <w:r>
              <w:t xml:space="preserve"> </w:t>
            </w:r>
            <w:r>
              <w:br/>
              <w:t>Lage der Abluftöffnu</w:t>
            </w:r>
            <w:r>
              <w:t>n</w:t>
            </w:r>
            <w:r>
              <w:t>gen</w:t>
            </w:r>
          </w:p>
          <w:p w:rsidR="00000000" w:rsidRDefault="00723053">
            <w:pPr>
              <w:rPr>
                <w:sz w:val="6"/>
              </w:rPr>
            </w:pPr>
          </w:p>
        </w:tc>
        <w:tc>
          <w:tcPr>
            <w:tcW w:w="6946" w:type="dxa"/>
            <w:gridSpan w:val="11"/>
          </w:tcPr>
          <w:p w:rsidR="00000000" w:rsidRDefault="00723053">
            <w:pPr>
              <w:rPr>
                <w:sz w:val="22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686" w:type="dxa"/>
            <w:gridSpan w:val="2"/>
          </w:tcPr>
          <w:p w:rsidR="00000000" w:rsidRDefault="00723053">
            <w:pPr>
              <w:pStyle w:val="Textkrper"/>
              <w:ind w:left="357" w:hanging="357"/>
              <w:rPr>
                <w:sz w:val="6"/>
              </w:rPr>
            </w:pPr>
          </w:p>
          <w:p w:rsidR="00000000" w:rsidRDefault="00723053">
            <w:pPr>
              <w:pStyle w:val="Textkrper"/>
              <w:ind w:left="357" w:hanging="357"/>
              <w:rPr>
                <w:sz w:val="6"/>
              </w:rPr>
            </w:pPr>
            <w:r>
              <w:t>3.3</w:t>
            </w:r>
            <w:r>
              <w:tab/>
              <w:t>Sicherheitsbeleuchtung</w:t>
            </w:r>
            <w:r>
              <w:br/>
            </w:r>
          </w:p>
        </w:tc>
        <w:tc>
          <w:tcPr>
            <w:tcW w:w="6946" w:type="dxa"/>
            <w:gridSpan w:val="11"/>
          </w:tcPr>
          <w:p w:rsidR="00000000" w:rsidRDefault="00723053">
            <w:pPr>
              <w:rPr>
                <w:sz w:val="22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</w:textInput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686" w:type="dxa"/>
            <w:gridSpan w:val="2"/>
          </w:tcPr>
          <w:p w:rsidR="00000000" w:rsidRDefault="00723053">
            <w:pPr>
              <w:ind w:left="357" w:hanging="357"/>
              <w:rPr>
                <w:sz w:val="6"/>
              </w:rPr>
            </w:pPr>
          </w:p>
          <w:p w:rsidR="00000000" w:rsidRDefault="00723053">
            <w:pPr>
              <w:ind w:left="357" w:hanging="357"/>
              <w:rPr>
                <w:sz w:val="6"/>
              </w:rPr>
            </w:pPr>
            <w:r>
              <w:rPr>
                <w:sz w:val="22"/>
              </w:rPr>
              <w:t>3.4</w:t>
            </w:r>
            <w:r>
              <w:rPr>
                <w:sz w:val="22"/>
              </w:rPr>
              <w:tab/>
              <w:t>Raumtemperaturen</w:t>
            </w:r>
            <w:r>
              <w:rPr>
                <w:sz w:val="22"/>
              </w:rPr>
              <w:br/>
            </w:r>
          </w:p>
        </w:tc>
        <w:tc>
          <w:tcPr>
            <w:tcW w:w="6946" w:type="dxa"/>
            <w:gridSpan w:val="11"/>
          </w:tcPr>
          <w:p w:rsidR="00000000" w:rsidRDefault="00723053">
            <w:pPr>
              <w:rPr>
                <w:sz w:val="22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</w:textInput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686" w:type="dxa"/>
            <w:gridSpan w:val="2"/>
          </w:tcPr>
          <w:p w:rsidR="00000000" w:rsidRDefault="00723053">
            <w:pPr>
              <w:ind w:left="357" w:hanging="357"/>
              <w:rPr>
                <w:sz w:val="6"/>
              </w:rPr>
            </w:pPr>
          </w:p>
          <w:p w:rsidR="00000000" w:rsidRDefault="00723053">
            <w:pPr>
              <w:ind w:left="357" w:hanging="357"/>
              <w:rPr>
                <w:sz w:val="6"/>
              </w:rPr>
            </w:pPr>
            <w:r>
              <w:rPr>
                <w:sz w:val="22"/>
              </w:rPr>
              <w:t>3.5</w:t>
            </w:r>
            <w:r>
              <w:rPr>
                <w:sz w:val="22"/>
              </w:rPr>
              <w:tab/>
              <w:t>Art der Tore</w:t>
            </w:r>
            <w:r>
              <w:rPr>
                <w:sz w:val="22"/>
              </w:rPr>
              <w:br/>
            </w:r>
          </w:p>
        </w:tc>
        <w:tc>
          <w:tcPr>
            <w:tcW w:w="6946" w:type="dxa"/>
            <w:gridSpan w:val="11"/>
          </w:tcPr>
          <w:p w:rsidR="00000000" w:rsidRDefault="00723053">
            <w:pPr>
              <w:rPr>
                <w:sz w:val="22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</w:textInput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</w:tr>
    </w:tbl>
    <w:p w:rsidR="00000000" w:rsidRDefault="00723053"/>
    <w:p w:rsidR="00000000" w:rsidRDefault="00723053">
      <w:pPr>
        <w:rPr>
          <w:sz w:val="18"/>
        </w:rPr>
      </w:pPr>
      <w:r>
        <w:rPr>
          <w:sz w:val="18"/>
        </w:rPr>
        <w:lastRenderedPageBreak/>
        <w:t>Anlage 3/Blatt 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              Zutreffendes ankreuzen </w:t>
      </w:r>
      <w:r>
        <w:sym w:font="Wingdings" w:char="F078"/>
      </w:r>
      <w:r>
        <w:rPr>
          <w:sz w:val="18"/>
        </w:rPr>
        <w:t xml:space="preserve"> bzw. au</w:t>
      </w:r>
      <w:r>
        <w:rPr>
          <w:sz w:val="18"/>
        </w:rPr>
        <w:t>s</w:t>
      </w:r>
      <w:r>
        <w:rPr>
          <w:sz w:val="18"/>
        </w:rPr>
        <w:t>füllen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60"/>
        <w:gridCol w:w="1541"/>
        <w:gridCol w:w="425"/>
        <w:gridCol w:w="567"/>
        <w:gridCol w:w="1281"/>
        <w:gridCol w:w="1725"/>
        <w:gridCol w:w="360"/>
        <w:gridCol w:w="41"/>
        <w:gridCol w:w="19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Merge w:val="restart"/>
          </w:tcPr>
          <w:p w:rsidR="00000000" w:rsidRDefault="00723053">
            <w:pPr>
              <w:rPr>
                <w:sz w:val="22"/>
              </w:rPr>
            </w:pPr>
          </w:p>
          <w:p w:rsidR="00000000" w:rsidRDefault="00723053">
            <w:pPr>
              <w:rPr>
                <w:sz w:val="22"/>
              </w:rPr>
            </w:pPr>
          </w:p>
        </w:tc>
        <w:tc>
          <w:tcPr>
            <w:tcW w:w="3969" w:type="dxa"/>
            <w:gridSpan w:val="5"/>
          </w:tcPr>
          <w:p w:rsidR="00000000" w:rsidRDefault="00723053">
            <w:pPr>
              <w:jc w:val="center"/>
              <w:rPr>
                <w:sz w:val="6"/>
              </w:rPr>
            </w:pPr>
          </w:p>
          <w:p w:rsidR="00000000" w:rsidRDefault="00723053">
            <w:pPr>
              <w:jc w:val="center"/>
              <w:rPr>
                <w:sz w:val="6"/>
              </w:rPr>
            </w:pPr>
            <w:r>
              <w:rPr>
                <w:sz w:val="22"/>
              </w:rPr>
              <w:t>im bestehenden Betrieb</w:t>
            </w:r>
          </w:p>
        </w:tc>
        <w:tc>
          <w:tcPr>
            <w:tcW w:w="4111" w:type="dxa"/>
            <w:gridSpan w:val="4"/>
          </w:tcPr>
          <w:p w:rsidR="00000000" w:rsidRDefault="00723053">
            <w:pPr>
              <w:jc w:val="center"/>
              <w:rPr>
                <w:sz w:val="6"/>
              </w:rPr>
            </w:pPr>
          </w:p>
          <w:p w:rsidR="00000000" w:rsidRDefault="007230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nach Durchführung des Vorhabens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Merge/>
          </w:tcPr>
          <w:p w:rsidR="00000000" w:rsidRDefault="00723053">
            <w:pPr>
              <w:rPr>
                <w:sz w:val="22"/>
              </w:rPr>
            </w:pPr>
          </w:p>
        </w:tc>
        <w:tc>
          <w:tcPr>
            <w:tcW w:w="2126" w:type="dxa"/>
            <w:gridSpan w:val="3"/>
          </w:tcPr>
          <w:p w:rsidR="00000000" w:rsidRDefault="00723053">
            <w:pPr>
              <w:jc w:val="center"/>
              <w:rPr>
                <w:sz w:val="6"/>
              </w:rPr>
            </w:pPr>
            <w:r>
              <w:rPr>
                <w:sz w:val="22"/>
              </w:rPr>
              <w:t>Männer</w:t>
            </w:r>
          </w:p>
        </w:tc>
        <w:tc>
          <w:tcPr>
            <w:tcW w:w="1843" w:type="dxa"/>
            <w:gridSpan w:val="2"/>
          </w:tcPr>
          <w:p w:rsidR="00000000" w:rsidRDefault="007230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Frauen</w:t>
            </w:r>
          </w:p>
        </w:tc>
        <w:tc>
          <w:tcPr>
            <w:tcW w:w="2126" w:type="dxa"/>
            <w:gridSpan w:val="3"/>
          </w:tcPr>
          <w:p w:rsidR="00000000" w:rsidRDefault="007230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Männer</w:t>
            </w:r>
          </w:p>
        </w:tc>
        <w:tc>
          <w:tcPr>
            <w:tcW w:w="1985" w:type="dxa"/>
          </w:tcPr>
          <w:p w:rsidR="00000000" w:rsidRDefault="007230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Frauen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52" w:type="dxa"/>
            <w:tcBorders>
              <w:bottom w:val="single" w:sz="4" w:space="0" w:color="auto"/>
            </w:tcBorders>
          </w:tcPr>
          <w:p w:rsidR="00000000" w:rsidRDefault="00723053">
            <w:pPr>
              <w:rPr>
                <w:sz w:val="6"/>
              </w:rPr>
            </w:pPr>
          </w:p>
          <w:p w:rsidR="00000000" w:rsidRDefault="00723053">
            <w:pPr>
              <w:ind w:left="357" w:hanging="357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tab/>
              <w:t>Zahl der Beschäftigten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00000" w:rsidRDefault="00723053">
            <w:pPr>
              <w:jc w:val="center"/>
              <w:rPr>
                <w:sz w:val="6"/>
              </w:rPr>
            </w:pPr>
            <w:r>
              <w:rPr>
                <w:sz w:val="6"/>
              </w:rPr>
              <w:br/>
            </w: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00000" w:rsidRDefault="00723053">
            <w:pPr>
              <w:jc w:val="center"/>
              <w:rPr>
                <w:sz w:val="22"/>
              </w:rPr>
            </w:pPr>
            <w:r>
              <w:rPr>
                <w:sz w:val="6"/>
              </w:rPr>
              <w:br/>
            </w: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00000" w:rsidRDefault="00723053">
            <w:pPr>
              <w:jc w:val="center"/>
              <w:rPr>
                <w:sz w:val="22"/>
              </w:rPr>
            </w:pPr>
            <w:r>
              <w:rPr>
                <w:sz w:val="6"/>
              </w:rPr>
              <w:br/>
            </w: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00000" w:rsidRDefault="00723053">
            <w:pPr>
              <w:jc w:val="center"/>
              <w:rPr>
                <w:sz w:val="22"/>
              </w:rPr>
            </w:pPr>
            <w:r>
              <w:rPr>
                <w:sz w:val="6"/>
              </w:rPr>
              <w:br/>
            </w: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552" w:type="dxa"/>
            <w:tcBorders>
              <w:bottom w:val="nil"/>
            </w:tcBorders>
          </w:tcPr>
          <w:p w:rsidR="00000000" w:rsidRDefault="00723053">
            <w:pPr>
              <w:ind w:left="357" w:hanging="357"/>
              <w:rPr>
                <w:sz w:val="22"/>
              </w:rPr>
            </w:pPr>
            <w:r>
              <w:rPr>
                <w:sz w:val="22"/>
              </w:rPr>
              <w:t>5.1</w:t>
            </w:r>
            <w:r>
              <w:rPr>
                <w:sz w:val="22"/>
              </w:rPr>
              <w:tab/>
              <w:t>Umkleideräume</w:t>
            </w: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000000" w:rsidRDefault="00723053">
            <w:pPr>
              <w:jc w:val="center"/>
              <w:rPr>
                <w:sz w:val="6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000000" w:rsidRDefault="00723053">
            <w:pPr>
              <w:jc w:val="center"/>
              <w:rPr>
                <w:sz w:val="6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000000" w:rsidRDefault="00723053">
            <w:pPr>
              <w:jc w:val="center"/>
              <w:rPr>
                <w:sz w:val="6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  <w:tc>
          <w:tcPr>
            <w:tcW w:w="1985" w:type="dxa"/>
            <w:tcBorders>
              <w:bottom w:val="nil"/>
            </w:tcBorders>
          </w:tcPr>
          <w:p w:rsidR="00000000" w:rsidRDefault="00723053">
            <w:pPr>
              <w:jc w:val="center"/>
              <w:rPr>
                <w:sz w:val="6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552" w:type="dxa"/>
            <w:tcBorders>
              <w:top w:val="nil"/>
              <w:bottom w:val="nil"/>
            </w:tcBorders>
          </w:tcPr>
          <w:p w:rsidR="00000000" w:rsidRDefault="00723053">
            <w:pPr>
              <w:rPr>
                <w:sz w:val="4"/>
              </w:rPr>
            </w:pPr>
          </w:p>
          <w:p w:rsidR="00000000" w:rsidRDefault="00723053">
            <w:pPr>
              <w:ind w:left="357"/>
              <w:rPr>
                <w:sz w:val="22"/>
              </w:rPr>
            </w:pPr>
            <w:r>
              <w:rPr>
                <w:sz w:val="22"/>
              </w:rPr>
              <w:t>Kleiderablagen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000000" w:rsidRDefault="00723053">
            <w:pPr>
              <w:jc w:val="center"/>
              <w:rPr>
                <w:rFonts w:ascii="Courier New" w:hAnsi="Courier New"/>
                <w:color w:val="0000FF"/>
                <w:sz w:val="4"/>
              </w:rPr>
            </w:pPr>
          </w:p>
          <w:p w:rsidR="00000000" w:rsidRDefault="00723053">
            <w:pPr>
              <w:jc w:val="center"/>
              <w:rPr>
                <w:rFonts w:ascii="Courier New" w:hAnsi="Courier New"/>
                <w:color w:val="0000FF"/>
                <w:sz w:val="22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000000" w:rsidRDefault="00723053">
            <w:pPr>
              <w:jc w:val="center"/>
              <w:rPr>
                <w:rFonts w:ascii="Courier New" w:hAnsi="Courier New"/>
                <w:color w:val="0000FF"/>
                <w:sz w:val="22"/>
              </w:rPr>
            </w:pPr>
            <w:r>
              <w:rPr>
                <w:sz w:val="4"/>
              </w:rPr>
              <w:br/>
            </w: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000000" w:rsidRDefault="00723053">
            <w:pPr>
              <w:jc w:val="center"/>
              <w:rPr>
                <w:rFonts w:ascii="Courier New" w:hAnsi="Courier New"/>
                <w:color w:val="0000FF"/>
                <w:sz w:val="22"/>
              </w:rPr>
            </w:pPr>
            <w:r>
              <w:rPr>
                <w:sz w:val="4"/>
              </w:rPr>
              <w:br/>
            </w: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723053">
            <w:pPr>
              <w:jc w:val="center"/>
              <w:rPr>
                <w:rFonts w:ascii="Courier New" w:hAnsi="Courier New"/>
                <w:color w:val="0000FF"/>
                <w:sz w:val="22"/>
              </w:rPr>
            </w:pPr>
            <w:r>
              <w:rPr>
                <w:sz w:val="4"/>
              </w:rPr>
              <w:br/>
            </w: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15"/>
        </w:trPr>
        <w:tc>
          <w:tcPr>
            <w:tcW w:w="2552" w:type="dxa"/>
            <w:tcBorders>
              <w:top w:val="nil"/>
              <w:bottom w:val="nil"/>
            </w:tcBorders>
          </w:tcPr>
          <w:p w:rsidR="00000000" w:rsidRDefault="00723053">
            <w:pPr>
              <w:ind w:left="357" w:hanging="357"/>
              <w:rPr>
                <w:sz w:val="22"/>
              </w:rPr>
            </w:pPr>
            <w:r>
              <w:rPr>
                <w:sz w:val="22"/>
              </w:rPr>
              <w:t>5.2</w:t>
            </w:r>
            <w:r>
              <w:rPr>
                <w:sz w:val="22"/>
              </w:rPr>
              <w:tab/>
              <w:t>Waschbecken</w:t>
            </w:r>
          </w:p>
          <w:p w:rsidR="00000000" w:rsidRDefault="00723053">
            <w:pPr>
              <w:rPr>
                <w:sz w:val="4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000000" w:rsidRDefault="00723053">
            <w:pPr>
              <w:jc w:val="center"/>
              <w:rPr>
                <w:rFonts w:ascii="Courier New" w:hAnsi="Courier New"/>
                <w:color w:val="0000FF"/>
                <w:sz w:val="22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000000" w:rsidRDefault="00723053">
            <w:pPr>
              <w:jc w:val="center"/>
              <w:rPr>
                <w:sz w:val="4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000000" w:rsidRDefault="00723053">
            <w:pPr>
              <w:jc w:val="center"/>
              <w:rPr>
                <w:sz w:val="4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723053">
            <w:pPr>
              <w:jc w:val="center"/>
              <w:rPr>
                <w:sz w:val="4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8"/>
        </w:trPr>
        <w:tc>
          <w:tcPr>
            <w:tcW w:w="2552" w:type="dxa"/>
            <w:tcBorders>
              <w:top w:val="nil"/>
              <w:bottom w:val="nil"/>
            </w:tcBorders>
          </w:tcPr>
          <w:p w:rsidR="00000000" w:rsidRDefault="00723053">
            <w:pPr>
              <w:rPr>
                <w:sz w:val="4"/>
              </w:rPr>
            </w:pPr>
          </w:p>
          <w:p w:rsidR="00000000" w:rsidRDefault="00723053">
            <w:pPr>
              <w:ind w:left="357"/>
              <w:rPr>
                <w:sz w:val="22"/>
              </w:rPr>
            </w:pPr>
            <w:r>
              <w:rPr>
                <w:sz w:val="22"/>
              </w:rPr>
              <w:t>Duschen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000000" w:rsidRDefault="00723053">
            <w:pPr>
              <w:rPr>
                <w:sz w:val="4"/>
              </w:rPr>
            </w:pPr>
          </w:p>
          <w:p w:rsidR="00000000" w:rsidRDefault="00723053">
            <w:pPr>
              <w:jc w:val="center"/>
              <w:rPr>
                <w:rFonts w:ascii="Courier New" w:hAnsi="Courier New"/>
                <w:color w:val="0000FF"/>
                <w:sz w:val="22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000000" w:rsidRDefault="00723053">
            <w:pPr>
              <w:rPr>
                <w:sz w:val="4"/>
              </w:rPr>
            </w:pPr>
          </w:p>
          <w:p w:rsidR="00000000" w:rsidRDefault="00723053">
            <w:pPr>
              <w:jc w:val="center"/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000000" w:rsidRDefault="00723053">
            <w:pPr>
              <w:rPr>
                <w:sz w:val="4"/>
              </w:rPr>
            </w:pPr>
          </w:p>
          <w:p w:rsidR="00000000" w:rsidRDefault="00723053">
            <w:pPr>
              <w:jc w:val="center"/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723053">
            <w:pPr>
              <w:rPr>
                <w:sz w:val="4"/>
              </w:rPr>
            </w:pPr>
          </w:p>
          <w:p w:rsidR="00000000" w:rsidRDefault="00723053">
            <w:pPr>
              <w:jc w:val="center"/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2"/>
        </w:trPr>
        <w:tc>
          <w:tcPr>
            <w:tcW w:w="2552" w:type="dxa"/>
            <w:tcBorders>
              <w:top w:val="nil"/>
              <w:bottom w:val="nil"/>
            </w:tcBorders>
          </w:tcPr>
          <w:p w:rsidR="00000000" w:rsidRDefault="00723053">
            <w:pPr>
              <w:ind w:left="357" w:hanging="357"/>
              <w:rPr>
                <w:sz w:val="22"/>
              </w:rPr>
            </w:pPr>
            <w:r>
              <w:rPr>
                <w:sz w:val="22"/>
              </w:rPr>
              <w:t>5.3</w:t>
            </w:r>
            <w:r>
              <w:rPr>
                <w:sz w:val="22"/>
              </w:rPr>
              <w:tab/>
              <w:t>Toiletten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000000" w:rsidRDefault="00723053">
            <w:pPr>
              <w:jc w:val="center"/>
              <w:rPr>
                <w:rFonts w:ascii="Courier New" w:hAnsi="Courier New"/>
                <w:color w:val="0000FF"/>
                <w:sz w:val="22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000000" w:rsidRDefault="00723053">
            <w:pPr>
              <w:jc w:val="center"/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000000" w:rsidRDefault="00723053">
            <w:pPr>
              <w:jc w:val="center"/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723053">
            <w:pPr>
              <w:jc w:val="center"/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31"/>
        </w:trPr>
        <w:tc>
          <w:tcPr>
            <w:tcW w:w="2552" w:type="dxa"/>
            <w:tcBorders>
              <w:top w:val="nil"/>
              <w:bottom w:val="nil"/>
            </w:tcBorders>
          </w:tcPr>
          <w:p w:rsidR="00000000" w:rsidRDefault="00723053">
            <w:pPr>
              <w:ind w:left="357"/>
              <w:rPr>
                <w:sz w:val="4"/>
              </w:rPr>
            </w:pPr>
            <w:r>
              <w:rPr>
                <w:sz w:val="22"/>
              </w:rPr>
              <w:t>Bedürfnisstände</w:t>
            </w:r>
            <w:r>
              <w:rPr>
                <w:sz w:val="4"/>
              </w:rPr>
              <w:br/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000000" w:rsidRDefault="00723053">
            <w:pPr>
              <w:jc w:val="center"/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000000" w:rsidRDefault="00723053">
            <w:pPr>
              <w:jc w:val="center"/>
              <w:rPr>
                <w:rFonts w:ascii="Courier New" w:hAnsi="Courier New"/>
                <w:color w:val="0000FF"/>
                <w:sz w:val="4"/>
              </w:rPr>
            </w:pPr>
          </w:p>
          <w:p w:rsidR="00000000" w:rsidRDefault="00723053">
            <w:pPr>
              <w:jc w:val="center"/>
              <w:rPr>
                <w:rFonts w:ascii="Courier New" w:hAnsi="Courier New"/>
                <w:color w:val="0000FF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000000" w:rsidRDefault="00723053">
            <w:pPr>
              <w:jc w:val="center"/>
              <w:rPr>
                <w:rFonts w:ascii="Courier New" w:hAnsi="Courier New"/>
                <w:color w:val="0000FF"/>
                <w:sz w:val="22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723053">
            <w:pPr>
              <w:jc w:val="center"/>
              <w:rPr>
                <w:rFonts w:ascii="Courier New" w:hAnsi="Courier New"/>
                <w:color w:val="0000FF"/>
                <w:sz w:val="4"/>
              </w:rPr>
            </w:pPr>
          </w:p>
          <w:p w:rsidR="00000000" w:rsidRDefault="00723053">
            <w:pPr>
              <w:jc w:val="center"/>
              <w:rPr>
                <w:rFonts w:ascii="Courier New" w:hAnsi="Courier New"/>
                <w:color w:val="0000FF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000000" w:rsidRDefault="00723053">
            <w:pPr>
              <w:ind w:left="357" w:hanging="357"/>
              <w:rPr>
                <w:sz w:val="22"/>
              </w:rPr>
            </w:pPr>
            <w:r>
              <w:rPr>
                <w:sz w:val="22"/>
              </w:rPr>
              <w:t>5.4</w:t>
            </w:r>
            <w:r>
              <w:rPr>
                <w:sz w:val="22"/>
              </w:rPr>
              <w:tab/>
              <w:t>Pausenräume</w:t>
            </w:r>
          </w:p>
        </w:tc>
        <w:tc>
          <w:tcPr>
            <w:tcW w:w="160" w:type="dxa"/>
            <w:vMerge w:val="restart"/>
            <w:tcBorders>
              <w:right w:val="nil"/>
            </w:tcBorders>
          </w:tcPr>
          <w:p w:rsidR="00000000" w:rsidRDefault="00723053">
            <w:pPr>
              <w:rPr>
                <w:sz w:val="22"/>
              </w:rPr>
            </w:pP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  <w:vAlign w:val="center"/>
          </w:tcPr>
          <w:p w:rsidR="00000000" w:rsidRDefault="00723053">
            <w:pPr>
              <w:jc w:val="right"/>
              <w:rPr>
                <w:sz w:val="22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center"/>
          </w:tcPr>
          <w:p w:rsidR="00000000" w:rsidRDefault="00723053">
            <w:pPr>
              <w:rPr>
                <w:sz w:val="22"/>
              </w:rPr>
            </w:pPr>
            <w:r>
              <w:rPr>
                <w:sz w:val="22"/>
              </w:rPr>
              <w:t>m²</w:t>
            </w:r>
          </w:p>
        </w:tc>
        <w:tc>
          <w:tcPr>
            <w:tcW w:w="184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00000" w:rsidRDefault="00723053">
            <w:pPr>
              <w:rPr>
                <w:sz w:val="22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  <w:r>
              <w:rPr>
                <w:rFonts w:ascii="Courier New" w:hAnsi="Courier New"/>
                <w:color w:val="0000FF"/>
                <w:sz w:val="22"/>
              </w:rPr>
              <w:t xml:space="preserve"> </w:t>
            </w:r>
            <w:r>
              <w:rPr>
                <w:sz w:val="22"/>
              </w:rPr>
              <w:t>Plätze</w:t>
            </w:r>
          </w:p>
        </w:tc>
        <w:tc>
          <w:tcPr>
            <w:tcW w:w="1725" w:type="dxa"/>
            <w:tcBorders>
              <w:left w:val="nil"/>
              <w:bottom w:val="nil"/>
              <w:right w:val="nil"/>
            </w:tcBorders>
            <w:vAlign w:val="center"/>
          </w:tcPr>
          <w:p w:rsidR="00000000" w:rsidRDefault="00723053">
            <w:pPr>
              <w:jc w:val="right"/>
              <w:rPr>
                <w:sz w:val="6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  <w:tc>
          <w:tcPr>
            <w:tcW w:w="40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00000" w:rsidRDefault="00723053">
            <w:pPr>
              <w:rPr>
                <w:sz w:val="6"/>
              </w:rPr>
            </w:pPr>
            <w:r>
              <w:rPr>
                <w:sz w:val="22"/>
              </w:rPr>
              <w:t>m²</w:t>
            </w: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:rsidR="00000000" w:rsidRDefault="00723053">
            <w:pPr>
              <w:rPr>
                <w:sz w:val="6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  <w:r>
              <w:rPr>
                <w:rFonts w:ascii="Courier New" w:hAnsi="Courier New"/>
                <w:color w:val="0000FF"/>
                <w:sz w:val="22"/>
              </w:rPr>
              <w:t xml:space="preserve"> </w:t>
            </w:r>
            <w:r>
              <w:rPr>
                <w:sz w:val="22"/>
              </w:rPr>
              <w:t>Plätze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000000" w:rsidRDefault="00723053">
            <w:pPr>
              <w:ind w:left="357" w:hanging="357"/>
              <w:rPr>
                <w:sz w:val="22"/>
              </w:rPr>
            </w:pPr>
            <w:r>
              <w:rPr>
                <w:sz w:val="22"/>
              </w:rPr>
              <w:t>5.5</w:t>
            </w:r>
            <w:r>
              <w:rPr>
                <w:sz w:val="22"/>
              </w:rPr>
              <w:tab/>
              <w:t>Sanitätsraum</w:t>
            </w:r>
          </w:p>
        </w:tc>
        <w:tc>
          <w:tcPr>
            <w:tcW w:w="160" w:type="dxa"/>
            <w:vMerge/>
            <w:tcBorders>
              <w:right w:val="nil"/>
            </w:tcBorders>
          </w:tcPr>
          <w:p w:rsidR="00000000" w:rsidRDefault="00723053">
            <w:pPr>
              <w:jc w:val="center"/>
              <w:rPr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23053">
            <w:pPr>
              <w:ind w:left="50"/>
              <w:jc w:val="right"/>
              <w:rPr>
                <w:sz w:val="22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23053">
            <w:pPr>
              <w:rPr>
                <w:sz w:val="22"/>
              </w:rPr>
            </w:pPr>
            <w:r>
              <w:rPr>
                <w:sz w:val="22"/>
              </w:rPr>
              <w:t>m²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23053">
            <w:pPr>
              <w:jc w:val="right"/>
              <w:rPr>
                <w:sz w:val="18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00000" w:rsidRDefault="00723053">
            <w:pPr>
              <w:rPr>
                <w:sz w:val="18"/>
              </w:rPr>
            </w:pPr>
            <w:r>
              <w:rPr>
                <w:sz w:val="22"/>
              </w:rPr>
              <w:t>m²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</w:trPr>
        <w:tc>
          <w:tcPr>
            <w:tcW w:w="2552" w:type="dxa"/>
            <w:tcBorders>
              <w:top w:val="nil"/>
            </w:tcBorders>
            <w:vAlign w:val="center"/>
          </w:tcPr>
          <w:p w:rsidR="00000000" w:rsidRDefault="00723053">
            <w:pPr>
              <w:ind w:left="357" w:hanging="357"/>
              <w:rPr>
                <w:sz w:val="22"/>
              </w:rPr>
            </w:pPr>
            <w:r>
              <w:rPr>
                <w:sz w:val="22"/>
              </w:rPr>
              <w:t>5.6</w:t>
            </w:r>
            <w:r>
              <w:rPr>
                <w:sz w:val="22"/>
              </w:rPr>
              <w:tab/>
              <w:t>Lieg</w:t>
            </w:r>
            <w:r>
              <w:rPr>
                <w:sz w:val="22"/>
              </w:rPr>
              <w:t>eräume</w:t>
            </w:r>
          </w:p>
        </w:tc>
        <w:tc>
          <w:tcPr>
            <w:tcW w:w="160" w:type="dxa"/>
            <w:vMerge/>
            <w:tcBorders>
              <w:right w:val="nil"/>
            </w:tcBorders>
          </w:tcPr>
          <w:p w:rsidR="00000000" w:rsidRDefault="00723053">
            <w:pPr>
              <w:jc w:val="center"/>
              <w:rPr>
                <w:sz w:val="22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00000" w:rsidRDefault="00723053">
            <w:pPr>
              <w:ind w:right="72"/>
              <w:jc w:val="right"/>
              <w:rPr>
                <w:rFonts w:ascii="News Gothic MT" w:hAnsi="News Gothic MT"/>
                <w:color w:val="0000FF"/>
                <w:sz w:val="22"/>
              </w:rPr>
            </w:pPr>
            <w:r>
              <w:rPr>
                <w:sz w:val="22"/>
              </w:rPr>
              <w:t>Zahl der Liegen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00000" w:rsidRDefault="00723053">
            <w:pPr>
              <w:rPr>
                <w:rFonts w:ascii="News Gothic MT" w:hAnsi="News Gothic MT"/>
                <w:color w:val="0000FF"/>
                <w:sz w:val="22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00000" w:rsidRDefault="00723053">
            <w:pPr>
              <w:jc w:val="right"/>
              <w:rPr>
                <w:sz w:val="22"/>
              </w:rPr>
            </w:pPr>
            <w:r>
              <w:rPr>
                <w:sz w:val="22"/>
              </w:rPr>
              <w:t>Zahl der Liegen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</w:tcBorders>
            <w:vAlign w:val="center"/>
          </w:tcPr>
          <w:p w:rsidR="00000000" w:rsidRDefault="00723053">
            <w:pPr>
              <w:rPr>
                <w:sz w:val="22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183"/>
        </w:trPr>
        <w:tc>
          <w:tcPr>
            <w:tcW w:w="2552" w:type="dxa"/>
          </w:tcPr>
          <w:p w:rsidR="00000000" w:rsidRDefault="00723053">
            <w:pPr>
              <w:rPr>
                <w:sz w:val="6"/>
              </w:rPr>
            </w:pPr>
          </w:p>
          <w:p w:rsidR="00000000" w:rsidRDefault="00723053">
            <w:pPr>
              <w:ind w:left="357" w:hanging="357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ab/>
              <w:t>Umweltschutz</w:t>
            </w:r>
          </w:p>
          <w:p w:rsidR="00000000" w:rsidRDefault="00723053">
            <w:pPr>
              <w:rPr>
                <w:sz w:val="6"/>
              </w:rPr>
            </w:pPr>
          </w:p>
          <w:p w:rsidR="00000000" w:rsidRDefault="00723053">
            <w:pPr>
              <w:ind w:left="357" w:hanging="357"/>
            </w:pPr>
            <w:r>
              <w:rPr>
                <w:sz w:val="22"/>
              </w:rPr>
              <w:t>6.1</w:t>
            </w:r>
            <w:r>
              <w:rPr>
                <w:sz w:val="22"/>
              </w:rPr>
              <w:tab/>
              <w:t xml:space="preserve">Luftverunreinigende Emissionen </w:t>
            </w:r>
            <w:r>
              <w:t>wie Stoffe, Rauch, Staub, Gase, G</w:t>
            </w:r>
            <w:r>
              <w:t>e</w:t>
            </w:r>
            <w:r>
              <w:softHyphen/>
              <w:t>rüche u ä.</w:t>
            </w:r>
          </w:p>
          <w:p w:rsidR="00000000" w:rsidRDefault="00723053">
            <w:pPr>
              <w:ind w:left="390"/>
              <w:rPr>
                <w:sz w:val="6"/>
              </w:rPr>
            </w:pPr>
          </w:p>
          <w:p w:rsidR="00000000" w:rsidRDefault="00723053">
            <w:pPr>
              <w:ind w:left="357"/>
              <w:rPr>
                <w:sz w:val="6"/>
              </w:rPr>
            </w:pPr>
            <w:r>
              <w:t>Lage und Höhe der Ab</w:t>
            </w:r>
            <w:r>
              <w:softHyphen/>
              <w:t>luftöffnu</w:t>
            </w:r>
            <w:r>
              <w:t>n</w:t>
            </w:r>
            <w:r>
              <w:t xml:space="preserve">gen </w:t>
            </w:r>
          </w:p>
          <w:p w:rsidR="00000000" w:rsidRDefault="00723053">
            <w:pPr>
              <w:rPr>
                <w:sz w:val="6"/>
              </w:rPr>
            </w:pPr>
          </w:p>
          <w:p w:rsidR="00000000" w:rsidRDefault="00723053">
            <w:pPr>
              <w:ind w:left="357"/>
              <w:rPr>
                <w:sz w:val="22"/>
              </w:rPr>
            </w:pPr>
            <w:r>
              <w:t>Minderung</w:t>
            </w:r>
            <w:r>
              <w:t>s</w:t>
            </w:r>
            <w:r>
              <w:t>maßnahmen</w:t>
            </w:r>
          </w:p>
        </w:tc>
        <w:tc>
          <w:tcPr>
            <w:tcW w:w="8080" w:type="dxa"/>
            <w:gridSpan w:val="9"/>
          </w:tcPr>
          <w:p w:rsidR="00000000" w:rsidRDefault="00723053">
            <w:pPr>
              <w:rPr>
                <w:rFonts w:ascii="Courier New" w:hAnsi="Courier New"/>
                <w:color w:val="0000FF"/>
                <w:sz w:val="22"/>
              </w:rPr>
            </w:pPr>
          </w:p>
          <w:p w:rsidR="00000000" w:rsidRDefault="00723053">
            <w:pPr>
              <w:rPr>
                <w:rFonts w:ascii="Courier New" w:hAnsi="Courier New"/>
                <w:color w:val="0000FF"/>
                <w:sz w:val="8"/>
              </w:rPr>
            </w:pPr>
          </w:p>
          <w:p w:rsidR="00000000" w:rsidRDefault="00723053">
            <w:pPr>
              <w:rPr>
                <w:sz w:val="22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2552" w:type="dxa"/>
          </w:tcPr>
          <w:p w:rsidR="00000000" w:rsidRDefault="00723053">
            <w:pPr>
              <w:rPr>
                <w:sz w:val="6"/>
              </w:rPr>
            </w:pPr>
          </w:p>
          <w:p w:rsidR="00000000" w:rsidRDefault="00723053">
            <w:pPr>
              <w:ind w:left="357" w:hanging="357"/>
              <w:rPr>
                <w:sz w:val="22"/>
              </w:rPr>
            </w:pPr>
            <w:r>
              <w:rPr>
                <w:sz w:val="22"/>
              </w:rPr>
              <w:t>6.2</w:t>
            </w:r>
            <w:r>
              <w:rPr>
                <w:sz w:val="22"/>
              </w:rPr>
              <w:tab/>
              <w:t xml:space="preserve">Geräuschemissionen </w:t>
            </w:r>
            <w:r>
              <w:rPr>
                <w:sz w:val="18"/>
              </w:rPr>
              <w:t>(Ursache, Dauer)</w:t>
            </w:r>
            <w:r>
              <w:rPr>
                <w:sz w:val="22"/>
              </w:rPr>
              <w:t xml:space="preserve"> </w:t>
            </w:r>
          </w:p>
          <w:p w:rsidR="00000000" w:rsidRDefault="00723053">
            <w:pPr>
              <w:ind w:left="357"/>
            </w:pPr>
            <w:r>
              <w:t>Lage der G</w:t>
            </w:r>
            <w:r>
              <w:t>e</w:t>
            </w:r>
            <w:r>
              <w:t>räuschquel</w:t>
            </w:r>
            <w:r>
              <w:softHyphen/>
              <w:t>len</w:t>
            </w:r>
          </w:p>
          <w:p w:rsidR="00000000" w:rsidRDefault="00723053">
            <w:pPr>
              <w:ind w:left="357"/>
            </w:pPr>
            <w:r>
              <w:t>Minderungsmaßnahmen</w:t>
            </w:r>
          </w:p>
          <w:p w:rsidR="00000000" w:rsidRDefault="00723053">
            <w:pPr>
              <w:rPr>
                <w:sz w:val="6"/>
              </w:rPr>
            </w:pPr>
          </w:p>
          <w:p w:rsidR="00000000" w:rsidRDefault="00723053">
            <w:pPr>
              <w:tabs>
                <w:tab w:val="left" w:pos="639"/>
              </w:tabs>
              <w:ind w:left="357"/>
              <w:rPr>
                <w:sz w:val="6"/>
              </w:rPr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Schallgutachten ist </w:t>
            </w:r>
            <w:r>
              <w:br/>
            </w:r>
            <w:r>
              <w:tab/>
              <w:t xml:space="preserve">beigefügt </w:t>
            </w:r>
            <w:r>
              <w:br/>
            </w:r>
            <w:r>
              <w:tab/>
            </w:r>
            <w:r>
              <w:rPr>
                <w:sz w:val="18"/>
              </w:rPr>
              <w:t>(s. Nr. 4.2 TA-Lärm)</w:t>
            </w:r>
            <w:r>
              <w:t xml:space="preserve"> </w:t>
            </w:r>
          </w:p>
        </w:tc>
        <w:tc>
          <w:tcPr>
            <w:tcW w:w="8080" w:type="dxa"/>
            <w:gridSpan w:val="9"/>
          </w:tcPr>
          <w:p w:rsidR="00000000" w:rsidRDefault="00723053">
            <w:pPr>
              <w:rPr>
                <w:rFonts w:ascii="Courier New" w:hAnsi="Courier New"/>
                <w:color w:val="0000FF"/>
                <w:sz w:val="6"/>
              </w:rPr>
            </w:pPr>
          </w:p>
          <w:p w:rsidR="00000000" w:rsidRDefault="00723053">
            <w:pPr>
              <w:rPr>
                <w:sz w:val="22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588"/>
        </w:trPr>
        <w:tc>
          <w:tcPr>
            <w:tcW w:w="2552" w:type="dxa"/>
          </w:tcPr>
          <w:p w:rsidR="00000000" w:rsidRDefault="00723053">
            <w:pPr>
              <w:rPr>
                <w:sz w:val="6"/>
              </w:rPr>
            </w:pPr>
          </w:p>
          <w:p w:rsidR="00000000" w:rsidRDefault="00723053">
            <w:pPr>
              <w:ind w:left="357" w:hanging="357"/>
              <w:rPr>
                <w:sz w:val="18"/>
              </w:rPr>
            </w:pPr>
            <w:r>
              <w:rPr>
                <w:sz w:val="22"/>
              </w:rPr>
              <w:t>6.3</w:t>
            </w:r>
            <w:r>
              <w:rPr>
                <w:sz w:val="22"/>
              </w:rPr>
              <w:tab/>
              <w:t>Abfälle / Abwasser</w:t>
            </w:r>
            <w:r>
              <w:rPr>
                <w:sz w:val="22"/>
              </w:rPr>
              <w:br/>
            </w:r>
            <w:r>
              <w:rPr>
                <w:sz w:val="18"/>
              </w:rPr>
              <w:t>(Art, Menge pro Zeitei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softHyphen/>
              <w:t>heit)</w:t>
            </w:r>
          </w:p>
          <w:p w:rsidR="00000000" w:rsidRDefault="00723053">
            <w:pPr>
              <w:rPr>
                <w:sz w:val="6"/>
              </w:rPr>
            </w:pPr>
          </w:p>
          <w:p w:rsidR="00000000" w:rsidRDefault="00723053">
            <w:pPr>
              <w:ind w:left="357"/>
              <w:rPr>
                <w:sz w:val="22"/>
              </w:rPr>
            </w:pPr>
            <w:r>
              <w:t>Art der Zwis</w:t>
            </w:r>
            <w:r>
              <w:t>chenlag</w:t>
            </w:r>
            <w:r>
              <w:t>e</w:t>
            </w:r>
            <w:r>
              <w:rPr>
                <w:sz w:val="22"/>
              </w:rPr>
              <w:t>rung</w:t>
            </w:r>
          </w:p>
          <w:p w:rsidR="00000000" w:rsidRDefault="00723053">
            <w:pPr>
              <w:ind w:left="390"/>
              <w:rPr>
                <w:sz w:val="6"/>
              </w:rPr>
            </w:pPr>
          </w:p>
          <w:p w:rsidR="00000000" w:rsidRDefault="00723053">
            <w:pPr>
              <w:ind w:left="357"/>
            </w:pPr>
            <w:r>
              <w:t>Behandlung/B</w:t>
            </w:r>
            <w:r>
              <w:t>e</w:t>
            </w:r>
            <w:r>
              <w:t>seit</w:t>
            </w:r>
            <w:r>
              <w:t>i</w:t>
            </w:r>
            <w:r>
              <w:t>gung</w:t>
            </w:r>
          </w:p>
          <w:p w:rsidR="00000000" w:rsidRDefault="00723053">
            <w:pPr>
              <w:rPr>
                <w:sz w:val="6"/>
              </w:rPr>
            </w:pPr>
          </w:p>
        </w:tc>
        <w:tc>
          <w:tcPr>
            <w:tcW w:w="8080" w:type="dxa"/>
            <w:gridSpan w:val="9"/>
          </w:tcPr>
          <w:p w:rsidR="00000000" w:rsidRDefault="00723053">
            <w:pPr>
              <w:rPr>
                <w:rFonts w:ascii="Courier New" w:hAnsi="Courier New"/>
                <w:color w:val="0000FF"/>
                <w:sz w:val="6"/>
              </w:rPr>
            </w:pPr>
          </w:p>
          <w:p w:rsidR="00000000" w:rsidRDefault="00723053">
            <w:pPr>
              <w:rPr>
                <w:sz w:val="22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20"/>
        </w:trPr>
        <w:tc>
          <w:tcPr>
            <w:tcW w:w="2552" w:type="dxa"/>
          </w:tcPr>
          <w:p w:rsidR="00000000" w:rsidRDefault="00723053">
            <w:pPr>
              <w:rPr>
                <w:sz w:val="6"/>
              </w:rPr>
            </w:pPr>
          </w:p>
          <w:p w:rsidR="00000000" w:rsidRDefault="00723053">
            <w:pPr>
              <w:ind w:left="357" w:hanging="357"/>
              <w:rPr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sz w:val="22"/>
              </w:rPr>
              <w:tab/>
              <w:t>Genehmigungen, E</w:t>
            </w:r>
            <w:r>
              <w:rPr>
                <w:sz w:val="22"/>
              </w:rPr>
              <w:t>r</w:t>
            </w:r>
            <w:r>
              <w:rPr>
                <w:sz w:val="22"/>
              </w:rPr>
              <w:softHyphen/>
              <w:t>laubnisse oder Be</w:t>
            </w:r>
            <w:r>
              <w:rPr>
                <w:sz w:val="22"/>
              </w:rPr>
              <w:softHyphen/>
              <w:t>willigu</w:t>
            </w:r>
            <w:r>
              <w:rPr>
                <w:sz w:val="22"/>
              </w:rPr>
              <w:t>n</w:t>
            </w:r>
            <w:r>
              <w:rPr>
                <w:sz w:val="22"/>
              </w:rPr>
              <w:t>gen nach an</w:t>
            </w:r>
            <w:r>
              <w:rPr>
                <w:sz w:val="22"/>
              </w:rPr>
              <w:softHyphen/>
              <w:t>deren Rechtsbereichen</w:t>
            </w:r>
          </w:p>
        </w:tc>
        <w:tc>
          <w:tcPr>
            <w:tcW w:w="3969" w:type="dxa"/>
            <w:gridSpan w:val="5"/>
          </w:tcPr>
          <w:p w:rsidR="00000000" w:rsidRDefault="007230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vorliegend</w:t>
            </w:r>
          </w:p>
          <w:p w:rsidR="00000000" w:rsidRDefault="00723053">
            <w:pPr>
              <w:rPr>
                <w:sz w:val="18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  <w:tc>
          <w:tcPr>
            <w:tcW w:w="4111" w:type="dxa"/>
            <w:gridSpan w:val="4"/>
          </w:tcPr>
          <w:p w:rsidR="00000000" w:rsidRDefault="007230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beantragt</w:t>
            </w:r>
          </w:p>
          <w:p w:rsidR="00000000" w:rsidRDefault="00723053">
            <w:pPr>
              <w:rPr>
                <w:sz w:val="18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2552" w:type="dxa"/>
          </w:tcPr>
          <w:p w:rsidR="00000000" w:rsidRDefault="00723053">
            <w:pPr>
              <w:rPr>
                <w:sz w:val="6"/>
              </w:rPr>
            </w:pPr>
          </w:p>
          <w:p w:rsidR="00000000" w:rsidRDefault="00723053">
            <w:pPr>
              <w:ind w:left="357" w:hanging="357"/>
              <w:rPr>
                <w:sz w:val="6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</w:rPr>
              <w:tab/>
              <w:t>Weitere zur Beurtei</w:t>
            </w:r>
            <w:r>
              <w:rPr>
                <w:sz w:val="22"/>
              </w:rPr>
              <w:softHyphen/>
              <w:t>lung notwendige An</w:t>
            </w:r>
            <w:r>
              <w:rPr>
                <w:sz w:val="22"/>
              </w:rPr>
              <w:softHyphen/>
              <w:t xml:space="preserve">gaben oder </w:t>
            </w:r>
            <w:r>
              <w:rPr>
                <w:sz w:val="22"/>
              </w:rPr>
              <w:t>Hinweise</w:t>
            </w:r>
          </w:p>
        </w:tc>
        <w:tc>
          <w:tcPr>
            <w:tcW w:w="8080" w:type="dxa"/>
            <w:gridSpan w:val="9"/>
          </w:tcPr>
          <w:p w:rsidR="00000000" w:rsidRDefault="00723053">
            <w:pPr>
              <w:rPr>
                <w:rFonts w:ascii="Courier New" w:hAnsi="Courier New"/>
                <w:color w:val="0000FF"/>
                <w:sz w:val="6"/>
              </w:rPr>
            </w:pPr>
          </w:p>
          <w:p w:rsidR="00000000" w:rsidRDefault="00723053">
            <w:pPr>
              <w:rPr>
                <w:sz w:val="22"/>
              </w:rPr>
            </w:pP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000000" w:rsidRDefault="00723053">
            <w:pPr>
              <w:rPr>
                <w:sz w:val="22"/>
              </w:rPr>
            </w:pPr>
            <w:r>
              <w:rPr>
                <w:sz w:val="16"/>
              </w:rPr>
              <w:t>Ort und Datum</w:t>
            </w:r>
            <w:r>
              <w:br/>
            </w: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</w:tcPr>
          <w:p w:rsidR="00000000" w:rsidRDefault="00723053">
            <w:pPr>
              <w:rPr>
                <w:sz w:val="6"/>
              </w:rPr>
            </w:pPr>
            <w:r>
              <w:rPr>
                <w:sz w:val="16"/>
              </w:rPr>
              <w:t>Ort und Datum</w:t>
            </w:r>
            <w:r>
              <w:br/>
            </w:r>
            <w:r>
              <w:rPr>
                <w:rFonts w:ascii="Courier New" w:hAnsi="Courier New"/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0000FF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2"/>
              </w:rPr>
            </w:r>
            <w:r>
              <w:rPr>
                <w:rFonts w:ascii="Courier New" w:hAnsi="Courier New"/>
                <w:color w:val="0000FF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2"/>
              </w:rPr>
              <w:t> </w:t>
            </w:r>
            <w:r>
              <w:rPr>
                <w:rFonts w:ascii="Courier New" w:hAnsi="Courier New"/>
                <w:color w:val="0000FF"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5245" w:type="dxa"/>
            <w:gridSpan w:val="5"/>
            <w:tcBorders>
              <w:bottom w:val="nil"/>
            </w:tcBorders>
          </w:tcPr>
          <w:p w:rsidR="00000000" w:rsidRDefault="00723053">
            <w:pPr>
              <w:pStyle w:val="StandardEinzeilig"/>
              <w:rPr>
                <w:sz w:val="16"/>
              </w:rPr>
            </w:pPr>
            <w:r>
              <w:rPr>
                <w:sz w:val="16"/>
              </w:rPr>
              <w:t>Unterschrift Bauherr/in</w:t>
            </w:r>
          </w:p>
        </w:tc>
        <w:tc>
          <w:tcPr>
            <w:tcW w:w="5387" w:type="dxa"/>
            <w:gridSpan w:val="5"/>
            <w:tcBorders>
              <w:bottom w:val="nil"/>
            </w:tcBorders>
          </w:tcPr>
          <w:p w:rsidR="00000000" w:rsidRDefault="00723053">
            <w:pPr>
              <w:pStyle w:val="StandardEinzeilig"/>
              <w:rPr>
                <w:sz w:val="16"/>
              </w:rPr>
            </w:pPr>
            <w:r>
              <w:rPr>
                <w:sz w:val="16"/>
              </w:rPr>
              <w:t>Unterschrift Entwurfsverfasser/in oder Fachingenieur/in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245" w:type="dxa"/>
            <w:gridSpan w:val="5"/>
            <w:tcBorders>
              <w:top w:val="nil"/>
            </w:tcBorders>
          </w:tcPr>
          <w:p w:rsidR="00000000" w:rsidRDefault="00723053">
            <w:pPr>
              <w:pStyle w:val="StandardEinzeilig"/>
              <w:rPr>
                <w:color w:val="000000"/>
                <w:sz w:val="20"/>
              </w:rPr>
            </w:pPr>
            <w:r>
              <w:rPr>
                <w:rFonts w:ascii="Courier New" w:hAnsi="Courier New"/>
                <w:color w:val="0000F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Courier New" w:hAnsi="Courier New"/>
                <w:color w:val="0000FF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0"/>
              </w:rPr>
            </w:r>
            <w:r>
              <w:rPr>
                <w:rFonts w:ascii="Courier New" w:hAnsi="Courier New"/>
                <w:color w:val="0000FF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0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0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0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0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0"/>
              </w:rPr>
              <w:t> </w:t>
            </w:r>
            <w:r>
              <w:rPr>
                <w:rFonts w:ascii="Courier New" w:hAnsi="Courier New"/>
                <w:color w:val="0000FF"/>
                <w:sz w:val="20"/>
              </w:rPr>
              <w:fldChar w:fldCharType="end"/>
            </w:r>
            <w:bookmarkEnd w:id="5"/>
          </w:p>
        </w:tc>
        <w:tc>
          <w:tcPr>
            <w:tcW w:w="5387" w:type="dxa"/>
            <w:gridSpan w:val="5"/>
            <w:tcBorders>
              <w:top w:val="nil"/>
            </w:tcBorders>
          </w:tcPr>
          <w:p w:rsidR="00000000" w:rsidRDefault="00723053">
            <w:pPr>
              <w:pStyle w:val="StandardEinzeilig"/>
              <w:rPr>
                <w:sz w:val="18"/>
              </w:rPr>
            </w:pPr>
            <w:r>
              <w:rPr>
                <w:rFonts w:ascii="Courier New" w:hAnsi="Courier New"/>
                <w:color w:val="0000F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0000FF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color w:val="0000FF"/>
                <w:sz w:val="20"/>
              </w:rPr>
            </w:r>
            <w:r>
              <w:rPr>
                <w:rFonts w:ascii="Courier New" w:hAnsi="Courier New"/>
                <w:color w:val="0000FF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color w:val="0000FF"/>
                <w:sz w:val="20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0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0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0"/>
              </w:rPr>
              <w:t> </w:t>
            </w:r>
            <w:r>
              <w:rPr>
                <w:rFonts w:ascii="Courier New" w:hAnsi="Courier New"/>
                <w:noProof/>
                <w:color w:val="0000FF"/>
                <w:sz w:val="20"/>
              </w:rPr>
              <w:t> </w:t>
            </w:r>
            <w:r>
              <w:rPr>
                <w:rFonts w:ascii="Courier New" w:hAnsi="Courier New"/>
                <w:color w:val="0000FF"/>
                <w:sz w:val="20"/>
              </w:rPr>
              <w:fldChar w:fldCharType="end"/>
            </w:r>
          </w:p>
        </w:tc>
      </w:tr>
    </w:tbl>
    <w:p w:rsidR="00723053" w:rsidRDefault="00723053">
      <w:pPr>
        <w:pStyle w:val="StandardEinzeilig"/>
      </w:pPr>
    </w:p>
    <w:sectPr w:rsidR="00723053">
      <w:headerReference w:type="default" r:id="rId7"/>
      <w:footerReference w:type="first" r:id="rId8"/>
      <w:pgSz w:w="11906" w:h="16838" w:code="9"/>
      <w:pgMar w:top="851" w:right="374" w:bottom="680" w:left="851" w:header="720" w:footer="72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053" w:rsidRDefault="00723053">
      <w:r>
        <w:separator/>
      </w:r>
    </w:p>
  </w:endnote>
  <w:endnote w:type="continuationSeparator" w:id="0">
    <w:p w:rsidR="00723053" w:rsidRDefault="0072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23053">
    <w:pPr>
      <w:pStyle w:val="Fuzeile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053" w:rsidRDefault="00723053">
      <w:r>
        <w:separator/>
      </w:r>
    </w:p>
  </w:footnote>
  <w:footnote w:type="continuationSeparator" w:id="0">
    <w:p w:rsidR="00723053" w:rsidRDefault="00723053">
      <w:r>
        <w:continuationSeparator/>
      </w:r>
    </w:p>
  </w:footnote>
  <w:footnote w:id="1">
    <w:p w:rsidR="00000000" w:rsidRDefault="00723053">
      <w:pPr>
        <w:pStyle w:val="Funotentext"/>
      </w:pPr>
      <w:r>
        <w:rPr>
          <w:rStyle w:val="Funotenzeichen"/>
        </w:rPr>
        <w:footnoteRef/>
      </w:r>
      <w:r>
        <w:t xml:space="preserve">  In Einzelfällen und bei größer</w:t>
      </w:r>
      <w:r>
        <w:t>en Vorhaben können weitere oder andere Angaben zum Vorhaben erforderlich sein.</w:t>
      </w:r>
    </w:p>
  </w:footnote>
  <w:footnote w:id="2">
    <w:p w:rsidR="00000000" w:rsidRDefault="00723053">
      <w:pPr>
        <w:pStyle w:val="Funotentext"/>
      </w:pPr>
      <w:r>
        <w:rPr>
          <w:rStyle w:val="Funotenzeichen"/>
        </w:rPr>
        <w:footnoteRef/>
      </w:r>
      <w:r>
        <w:t xml:space="preserve">  Ggf. Raum-Nr. entsprechend den Bauzeichnungen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23053">
    <w:pPr>
      <w:pStyle w:val="Kopfzeile"/>
      <w:jc w:val="center"/>
      <w:rPr>
        <w:sz w:val="24"/>
      </w:rPr>
    </w:pPr>
    <w:r>
      <w:rPr>
        <w:sz w:val="24"/>
      </w:rPr>
      <w:t xml:space="preserve">- </w:t>
    </w:r>
    <w:r>
      <w:rPr>
        <w:rStyle w:val="Seitenzahl"/>
        <w:sz w:val="24"/>
      </w:rPr>
      <w:fldChar w:fldCharType="begin"/>
    </w:r>
    <w:r>
      <w:rPr>
        <w:rStyle w:val="Seitenzahl"/>
        <w:sz w:val="24"/>
      </w:rPr>
      <w:instrText xml:space="preserve"> PAGE </w:instrText>
    </w:r>
    <w:r>
      <w:rPr>
        <w:rStyle w:val="Seitenzahl"/>
        <w:sz w:val="24"/>
      </w:rPr>
      <w:fldChar w:fldCharType="separate"/>
    </w:r>
    <w:r w:rsidR="00652141">
      <w:rPr>
        <w:rStyle w:val="Seitenzahl"/>
        <w:noProof/>
        <w:sz w:val="24"/>
      </w:rPr>
      <w:t>2</w:t>
    </w:r>
    <w:r>
      <w:rPr>
        <w:rStyle w:val="Seitenzahl"/>
        <w:sz w:val="24"/>
      </w:rPr>
      <w:fldChar w:fldCharType="end"/>
    </w:r>
    <w:r>
      <w:rPr>
        <w:rStyle w:val="Seitenzahl"/>
        <w:sz w:val="24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740F"/>
    <w:multiLevelType w:val="multilevel"/>
    <w:tmpl w:val="5F303BFA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D7A2CD4"/>
    <w:multiLevelType w:val="multilevel"/>
    <w:tmpl w:val="1CD68F04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CFD53EC"/>
    <w:multiLevelType w:val="multilevel"/>
    <w:tmpl w:val="B37AC66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F9D7050"/>
    <w:multiLevelType w:val="singleLevel"/>
    <w:tmpl w:val="07BE76A2"/>
    <w:lvl w:ilvl="0">
      <w:start w:val="26"/>
      <w:numFmt w:val="bullet"/>
      <w:lvlText w:val=""/>
      <w:lvlJc w:val="left"/>
      <w:pPr>
        <w:tabs>
          <w:tab w:val="num" w:pos="705"/>
        </w:tabs>
        <w:ind w:left="705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21D40335"/>
    <w:multiLevelType w:val="hybridMultilevel"/>
    <w:tmpl w:val="5F7C7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E562AB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3B3271"/>
    <w:multiLevelType w:val="singleLevel"/>
    <w:tmpl w:val="0407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99A29B1"/>
    <w:multiLevelType w:val="singleLevel"/>
    <w:tmpl w:val="0407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A92B6E"/>
    <w:multiLevelType w:val="singleLevel"/>
    <w:tmpl w:val="BB24D46E"/>
    <w:lvl w:ilvl="0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F947A2D"/>
    <w:multiLevelType w:val="multilevel"/>
    <w:tmpl w:val="D22806F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11953A7"/>
    <w:multiLevelType w:val="multilevel"/>
    <w:tmpl w:val="FF8C27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51346B6"/>
    <w:multiLevelType w:val="multilevel"/>
    <w:tmpl w:val="71343C9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5D31F49"/>
    <w:multiLevelType w:val="singleLevel"/>
    <w:tmpl w:val="0407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317F2D"/>
    <w:multiLevelType w:val="multilevel"/>
    <w:tmpl w:val="71343C9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BDF239B"/>
    <w:multiLevelType w:val="multilevel"/>
    <w:tmpl w:val="4284400A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DEB2C27"/>
    <w:multiLevelType w:val="multilevel"/>
    <w:tmpl w:val="25CED99C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FB835A7"/>
    <w:multiLevelType w:val="multilevel"/>
    <w:tmpl w:val="206AEE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38918E6"/>
    <w:multiLevelType w:val="multilevel"/>
    <w:tmpl w:val="D91235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5743A89"/>
    <w:multiLevelType w:val="multilevel"/>
    <w:tmpl w:val="5CACB04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51E74E0F"/>
    <w:multiLevelType w:val="singleLevel"/>
    <w:tmpl w:val="D22C93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33C7DB1"/>
    <w:multiLevelType w:val="multilevel"/>
    <w:tmpl w:val="92B46EDA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575F0E04"/>
    <w:multiLevelType w:val="multilevel"/>
    <w:tmpl w:val="DF8A6522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5C7407C4"/>
    <w:multiLevelType w:val="multilevel"/>
    <w:tmpl w:val="2D767E1E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D596AFF"/>
    <w:multiLevelType w:val="multilevel"/>
    <w:tmpl w:val="3008EE4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FB736A6"/>
    <w:multiLevelType w:val="multilevel"/>
    <w:tmpl w:val="632C1BE4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60CF4261"/>
    <w:multiLevelType w:val="multilevel"/>
    <w:tmpl w:val="71343C9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644A31F5"/>
    <w:multiLevelType w:val="multilevel"/>
    <w:tmpl w:val="E30A84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27" w15:restartNumberingAfterBreak="0">
    <w:nsid w:val="706C1FEF"/>
    <w:multiLevelType w:val="multilevel"/>
    <w:tmpl w:val="B9603A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7244633B"/>
    <w:multiLevelType w:val="singleLevel"/>
    <w:tmpl w:val="0407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3EB5634"/>
    <w:multiLevelType w:val="multilevel"/>
    <w:tmpl w:val="71343C9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78C15ABB"/>
    <w:multiLevelType w:val="multilevel"/>
    <w:tmpl w:val="27F8A6E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790766B0"/>
    <w:multiLevelType w:val="multilevel"/>
    <w:tmpl w:val="5E2C3E7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98542D6"/>
    <w:multiLevelType w:val="multilevel"/>
    <w:tmpl w:val="B8F647A8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7B0C5C17"/>
    <w:multiLevelType w:val="multilevel"/>
    <w:tmpl w:val="6C8A55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</w:abstractNum>
  <w:num w:numId="1">
    <w:abstractNumId w:val="27"/>
  </w:num>
  <w:num w:numId="2">
    <w:abstractNumId w:val="8"/>
  </w:num>
  <w:num w:numId="3">
    <w:abstractNumId w:val="3"/>
  </w:num>
  <w:num w:numId="4">
    <w:abstractNumId w:val="16"/>
  </w:num>
  <w:num w:numId="5">
    <w:abstractNumId w:val="12"/>
  </w:num>
  <w:num w:numId="6">
    <w:abstractNumId w:val="28"/>
  </w:num>
  <w:num w:numId="7">
    <w:abstractNumId w:val="7"/>
  </w:num>
  <w:num w:numId="8">
    <w:abstractNumId w:val="15"/>
  </w:num>
  <w:num w:numId="9">
    <w:abstractNumId w:val="32"/>
  </w:num>
  <w:num w:numId="10">
    <w:abstractNumId w:val="18"/>
  </w:num>
  <w:num w:numId="11">
    <w:abstractNumId w:val="6"/>
  </w:num>
  <w:num w:numId="12">
    <w:abstractNumId w:val="22"/>
  </w:num>
  <w:num w:numId="13">
    <w:abstractNumId w:val="20"/>
  </w:num>
  <w:num w:numId="14">
    <w:abstractNumId w:val="0"/>
  </w:num>
  <w:num w:numId="15">
    <w:abstractNumId w:val="2"/>
  </w:num>
  <w:num w:numId="16">
    <w:abstractNumId w:val="24"/>
  </w:num>
  <w:num w:numId="17">
    <w:abstractNumId w:val="14"/>
  </w:num>
  <w:num w:numId="18">
    <w:abstractNumId w:val="5"/>
  </w:num>
  <w:num w:numId="19">
    <w:abstractNumId w:val="31"/>
  </w:num>
  <w:num w:numId="20">
    <w:abstractNumId w:val="26"/>
  </w:num>
  <w:num w:numId="21">
    <w:abstractNumId w:val="1"/>
  </w:num>
  <w:num w:numId="22">
    <w:abstractNumId w:val="33"/>
  </w:num>
  <w:num w:numId="23">
    <w:abstractNumId w:val="9"/>
  </w:num>
  <w:num w:numId="24">
    <w:abstractNumId w:val="23"/>
  </w:num>
  <w:num w:numId="25">
    <w:abstractNumId w:val="21"/>
  </w:num>
  <w:num w:numId="26">
    <w:abstractNumId w:val="19"/>
  </w:num>
  <w:num w:numId="27">
    <w:abstractNumId w:val="10"/>
  </w:num>
  <w:num w:numId="28">
    <w:abstractNumId w:val="17"/>
  </w:num>
  <w:num w:numId="29">
    <w:abstractNumId w:val="30"/>
  </w:num>
  <w:num w:numId="30">
    <w:abstractNumId w:val="4"/>
  </w:num>
  <w:num w:numId="31">
    <w:abstractNumId w:val="13"/>
  </w:num>
  <w:num w:numId="32">
    <w:abstractNumId w:val="25"/>
  </w:num>
  <w:num w:numId="33">
    <w:abstractNumId w:val="1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DjWvyY3c9EPNo2NpZnIcAbAaD3FLnT5ovHlx3sv21B7UvbSjY6QjMSKkFxUynv7Jo5I9qIrqdhw6gQDNkA4HhA==" w:salt="nHermaOd9CQFmjxOCTT9ig=="/>
  <w:defaultTabStop w:val="709"/>
  <w:hyphenationZone w:val="4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41"/>
    <w:rsid w:val="00652141"/>
    <w:rsid w:val="0072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3F899-7B41-41E2-8B5F-60FFEBF4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qFormat/>
    <w:pPr>
      <w:spacing w:line="360" w:lineRule="auto"/>
      <w:outlineLvl w:val="0"/>
    </w:pPr>
    <w:rPr>
      <w:sz w:val="24"/>
    </w:rPr>
  </w:style>
  <w:style w:type="paragraph" w:styleId="berschrift2">
    <w:name w:val="heading 2"/>
    <w:basedOn w:val="berschrift1"/>
    <w:qFormat/>
    <w:pPr>
      <w:outlineLvl w:val="1"/>
    </w:pPr>
  </w:style>
  <w:style w:type="paragraph" w:styleId="berschrift3">
    <w:name w:val="heading 3"/>
    <w:basedOn w:val="berschrift2"/>
    <w:qFormat/>
    <w:p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jc w:val="right"/>
    </w:pPr>
    <w:rPr>
      <w:rFonts w:ascii="Arial" w:hAnsi="Arial"/>
      <w:vanish/>
      <w:sz w:val="16"/>
    </w:rPr>
  </w:style>
  <w:style w:type="character" w:styleId="Seitenzahl">
    <w:name w:val="page number"/>
    <w:basedOn w:val="Absatz-Standardschriftart"/>
    <w:semiHidden/>
  </w:style>
  <w:style w:type="paragraph" w:customStyle="1" w:styleId="GliederungA">
    <w:name w:val="Gliederung_A"/>
    <w:basedOn w:val="Standard"/>
    <w:pPr>
      <w:spacing w:line="360" w:lineRule="auto"/>
      <w:ind w:left="284" w:hanging="284"/>
    </w:pPr>
    <w:rPr>
      <w:sz w:val="24"/>
    </w:rPr>
  </w:style>
  <w:style w:type="paragraph" w:customStyle="1" w:styleId="GliederungB">
    <w:name w:val="Gliederung_B"/>
    <w:basedOn w:val="GliederungA"/>
    <w:pPr>
      <w:ind w:left="567"/>
    </w:pPr>
  </w:style>
  <w:style w:type="paragraph" w:customStyle="1" w:styleId="GliederungC">
    <w:name w:val="Gliederung_C"/>
    <w:basedOn w:val="GliederungB"/>
    <w:pPr>
      <w:ind w:left="851"/>
    </w:pPr>
  </w:style>
  <w:style w:type="paragraph" w:customStyle="1" w:styleId="GliederungD">
    <w:name w:val="Gliederung_D"/>
    <w:basedOn w:val="GliederungC"/>
    <w:pPr>
      <w:ind w:left="1134"/>
    </w:pPr>
  </w:style>
  <w:style w:type="paragraph" w:customStyle="1" w:styleId="StandardEinzeilig">
    <w:name w:val="Standard_Einzeilig"/>
    <w:basedOn w:val="Standard"/>
    <w:rPr>
      <w:sz w:val="24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">
    <w:name w:val="Body Text"/>
    <w:basedOn w:val="Standard"/>
    <w:semiHidden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3 / Blatt 1</vt:lpstr>
    </vt:vector>
  </TitlesOfParts>
  <Company>Ministerium der Finanzen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3 / Blatt 1</dc:title>
  <dc:subject/>
  <dc:creator>Müller, Liane</dc:creator>
  <cp:keywords/>
  <cp:lastModifiedBy>Pirrong, Anna</cp:lastModifiedBy>
  <cp:revision>2</cp:revision>
  <cp:lastPrinted>2002-02-22T09:47:00Z</cp:lastPrinted>
  <dcterms:created xsi:type="dcterms:W3CDTF">2020-05-12T08:53:00Z</dcterms:created>
  <dcterms:modified xsi:type="dcterms:W3CDTF">2020-05-12T08:53:00Z</dcterms:modified>
</cp:coreProperties>
</file>